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line="360" w:lineRule="auto"/>
        <w:jc w:val="both"/>
        <w:outlineLvl w:val="0"/>
        <w:rPr>
          <w:rFonts w:hint="eastAsia" w:ascii="宋体" w:hAnsi="宋体"/>
          <w:b/>
          <w:kern w:val="2"/>
          <w:sz w:val="36"/>
          <w:szCs w:val="24"/>
          <w:lang w:val="en-US" w:eastAsia="zh-CN"/>
        </w:rPr>
      </w:pPr>
      <w:r>
        <w:rPr>
          <w:rFonts w:hint="eastAsia" w:ascii="宋体" w:hAnsi="宋体"/>
          <w:b/>
          <w:kern w:val="2"/>
          <w:sz w:val="36"/>
          <w:szCs w:val="24"/>
          <w:lang w:val="en-US" w:eastAsia="zh-CN"/>
        </w:rPr>
        <w:t>附件：</w:t>
      </w:r>
    </w:p>
    <w:p>
      <w:pPr>
        <w:widowControl/>
        <w:adjustRightInd/>
        <w:spacing w:line="360" w:lineRule="auto"/>
        <w:jc w:val="center"/>
        <w:outlineLvl w:val="0"/>
        <w:rPr>
          <w:rFonts w:ascii="宋体"/>
          <w:b/>
          <w:color w:val="000000"/>
          <w:kern w:val="2"/>
          <w:sz w:val="36"/>
          <w:szCs w:val="24"/>
        </w:rPr>
      </w:pPr>
      <w:bookmarkStart w:id="2" w:name="_GoBack"/>
      <w:bookmarkEnd w:id="2"/>
      <w:r>
        <w:rPr>
          <w:rFonts w:hint="eastAsia" w:ascii="宋体" w:hAnsi="宋体"/>
          <w:b/>
          <w:color w:val="000000"/>
          <w:kern w:val="2"/>
          <w:sz w:val="36"/>
          <w:szCs w:val="24"/>
        </w:rPr>
        <w:t>第六章：招标项目技术、服务、政府采购合同</w:t>
      </w:r>
    </w:p>
    <w:p>
      <w:pPr>
        <w:widowControl/>
        <w:adjustRightInd/>
        <w:spacing w:line="360" w:lineRule="auto"/>
        <w:ind w:left="3997" w:leftChars="829" w:hanging="1178" w:hangingChars="326"/>
        <w:outlineLvl w:val="1"/>
        <w:rPr>
          <w:color w:val="000000"/>
          <w:kern w:val="2"/>
          <w:sz w:val="20"/>
          <w:szCs w:val="24"/>
        </w:rPr>
      </w:pPr>
      <w:r>
        <w:rPr>
          <w:rFonts w:hint="eastAsia" w:ascii="宋体" w:hAnsi="宋体"/>
          <w:b/>
          <w:color w:val="000000"/>
          <w:kern w:val="2"/>
          <w:sz w:val="36"/>
          <w:szCs w:val="24"/>
        </w:rPr>
        <w:t>内容条款及其他商务要求</w:t>
      </w:r>
    </w:p>
    <w:p>
      <w:pPr>
        <w:spacing w:line="360" w:lineRule="auto"/>
        <w:ind w:firstLine="456" w:firstLineChars="200"/>
        <w:rPr>
          <w:rFonts w:ascii="宋体"/>
          <w:color w:val="000000"/>
          <w:spacing w:val="-6"/>
          <w:sz w:val="24"/>
          <w:szCs w:val="24"/>
        </w:rPr>
      </w:pPr>
      <w:r>
        <w:rPr>
          <w:rFonts w:hint="eastAsia" w:ascii="宋体" w:hAnsi="宋体"/>
          <w:color w:val="000000"/>
          <w:spacing w:val="-6"/>
          <w:sz w:val="24"/>
          <w:szCs w:val="24"/>
        </w:rPr>
        <w:t>本项目基本要求是指按采购人所提供的产品明细清单上所列出的全部要求，如果投标人能提供“技术参数、使用功能、安全性能、节能降耗减排、改善环境、使用寿命”等方面更优的产品的，允许优于基本要求的产品替代，但不得因此而要求采购人追加采购资金。</w:t>
      </w:r>
    </w:p>
    <w:p>
      <w:pPr>
        <w:spacing w:line="360" w:lineRule="auto"/>
        <w:ind w:firstLine="456" w:firstLineChars="200"/>
        <w:rPr>
          <w:rFonts w:hint="eastAsia" w:hAnsi="宋体" w:cs="宋体"/>
          <w:b/>
          <w:bCs/>
          <w:color w:val="000000"/>
          <w:szCs w:val="22"/>
        </w:rPr>
      </w:pPr>
      <w:r>
        <w:rPr>
          <w:rFonts w:hint="eastAsia" w:ascii="宋体" w:hAnsi="宋体"/>
          <w:color w:val="000000"/>
          <w:spacing w:val="-6"/>
          <w:sz w:val="24"/>
          <w:szCs w:val="24"/>
        </w:rPr>
        <w:t>注意：本章的要求不能作为资格性条件要求评审，如存在资格性条件要求，应当认定评审文件编制存在重大缺陷，评审小组应当停止评审。</w:t>
      </w:r>
    </w:p>
    <w:p>
      <w:pPr>
        <w:tabs>
          <w:tab w:val="left" w:pos="7078"/>
        </w:tabs>
        <w:jc w:val="left"/>
        <w:rPr>
          <w:rFonts w:hint="eastAsia" w:ascii="宋体" w:hAnsi="宋体" w:cs="宋体"/>
          <w:b/>
          <w:bCs/>
          <w:color w:val="000000"/>
          <w:sz w:val="28"/>
          <w:szCs w:val="28"/>
        </w:rPr>
      </w:pPr>
      <w:r>
        <w:rPr>
          <w:rFonts w:hint="eastAsia" w:ascii="宋体" w:hAnsi="宋体" w:cs="宋体"/>
          <w:b/>
          <w:bCs/>
          <w:color w:val="000000"/>
          <w:sz w:val="28"/>
          <w:szCs w:val="28"/>
        </w:rPr>
        <w:t>一、</w:t>
      </w:r>
      <w:r>
        <w:rPr>
          <w:rFonts w:hint="eastAsia" w:ascii="宋体" w:hAnsi="宋体" w:cs="宋体"/>
          <w:b/>
          <w:bCs/>
          <w:color w:val="000000"/>
          <w:sz w:val="28"/>
          <w:szCs w:val="28"/>
          <w:lang w:val="en-US" w:eastAsia="zh-CN"/>
        </w:rPr>
        <w:t>项目</w:t>
      </w:r>
      <w:r>
        <w:rPr>
          <w:rFonts w:hint="eastAsia" w:ascii="宋体" w:hAnsi="宋体" w:cs="宋体"/>
          <w:b/>
          <w:bCs/>
          <w:color w:val="000000"/>
          <w:sz w:val="28"/>
          <w:szCs w:val="28"/>
        </w:rPr>
        <w:t>清单</w:t>
      </w:r>
    </w:p>
    <w:tbl>
      <w:tblPr>
        <w:tblStyle w:val="4"/>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2703"/>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195"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序号</w:t>
            </w:r>
          </w:p>
        </w:tc>
        <w:tc>
          <w:tcPr>
            <w:tcW w:w="2703"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服务内容</w:t>
            </w:r>
          </w:p>
        </w:tc>
        <w:tc>
          <w:tcPr>
            <w:tcW w:w="5363" w:type="dxa"/>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EMR系统</w:t>
            </w:r>
          </w:p>
        </w:tc>
        <w:tc>
          <w:tcPr>
            <w:tcW w:w="5363" w:type="dxa"/>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优化</w:t>
            </w:r>
            <w:r>
              <w:rPr>
                <w:rFonts w:hint="eastAsia" w:ascii="宋体" w:hAnsi="宋体" w:cs="宋体"/>
                <w:color w:val="000000"/>
                <w:sz w:val="24"/>
                <w:szCs w:val="24"/>
              </w:rPr>
              <w:t>接入，</w:t>
            </w:r>
            <w:r>
              <w:rPr>
                <w:rFonts w:hint="eastAsia" w:ascii="宋体" w:hAnsi="宋体" w:cs="宋体"/>
                <w:color w:val="000000"/>
                <w:sz w:val="24"/>
                <w:szCs w:val="24"/>
                <w:lang w:val="en-US" w:eastAsia="zh-CN"/>
              </w:rPr>
              <w:t>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ESB总线</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优化</w:t>
            </w:r>
            <w:r>
              <w:rPr>
                <w:rFonts w:hint="eastAsia" w:ascii="宋体" w:hAnsi="宋体" w:cs="宋体"/>
                <w:color w:val="000000"/>
                <w:sz w:val="24"/>
                <w:szCs w:val="24"/>
              </w:rPr>
              <w:t>接入，</w:t>
            </w:r>
            <w:r>
              <w:rPr>
                <w:rFonts w:hint="eastAsia" w:ascii="宋体" w:hAnsi="宋体" w:cs="宋体"/>
                <w:color w:val="000000"/>
                <w:sz w:val="24"/>
                <w:szCs w:val="24"/>
                <w:lang w:val="en-US" w:eastAsia="zh-CN"/>
              </w:rPr>
              <w:t>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CDR临床数据中心</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优化</w:t>
            </w:r>
            <w:r>
              <w:rPr>
                <w:rFonts w:hint="eastAsia" w:ascii="宋体" w:hAnsi="宋体" w:cs="宋体"/>
                <w:color w:val="000000"/>
                <w:sz w:val="24"/>
                <w:szCs w:val="24"/>
              </w:rPr>
              <w:t>接入，</w:t>
            </w:r>
            <w:r>
              <w:rPr>
                <w:rFonts w:hint="eastAsia" w:ascii="宋体" w:hAnsi="宋体" w:cs="宋体"/>
                <w:color w:val="000000"/>
                <w:sz w:val="24"/>
                <w:szCs w:val="24"/>
                <w:lang w:val="en-US" w:eastAsia="zh-CN"/>
              </w:rPr>
              <w:t>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LIS系统</w:t>
            </w:r>
          </w:p>
        </w:tc>
        <w:tc>
          <w:tcPr>
            <w:tcW w:w="5363" w:type="dxa"/>
            <w:noWrap w:val="0"/>
            <w:vAlign w:val="center"/>
          </w:tcPr>
          <w:p>
            <w:pPr>
              <w:spacing w:line="360" w:lineRule="auto"/>
              <w:rPr>
                <w:rFonts w:hint="default" w:ascii="宋体" w:hAnsi="宋体" w:cs="宋体"/>
                <w:color w:val="000000"/>
                <w:sz w:val="24"/>
                <w:szCs w:val="24"/>
                <w:lang w:val="en-US"/>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东西院区现用设备完全接入</w:t>
            </w:r>
            <w:r>
              <w:rPr>
                <w:rFonts w:hint="eastAsia" w:ascii="宋体" w:hAnsi="宋体" w:cs="宋体"/>
                <w:color w:val="000000"/>
                <w:sz w:val="24"/>
                <w:szCs w:val="24"/>
              </w:rPr>
              <w:t>，</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LIS系统</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东西院区现用设备完全接入</w:t>
            </w:r>
            <w:r>
              <w:rPr>
                <w:rFonts w:hint="eastAsia" w:ascii="宋体" w:hAnsi="宋体" w:cs="宋体"/>
                <w:color w:val="000000"/>
                <w:sz w:val="24"/>
                <w:szCs w:val="24"/>
              </w:rPr>
              <w:t>，</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6</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RIS系统</w:t>
            </w:r>
          </w:p>
        </w:tc>
        <w:tc>
          <w:tcPr>
            <w:tcW w:w="5363" w:type="dxa"/>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优化</w:t>
            </w:r>
            <w:r>
              <w:rPr>
                <w:rFonts w:hint="eastAsia" w:ascii="宋体" w:hAnsi="宋体" w:cs="宋体"/>
                <w:color w:val="000000"/>
                <w:sz w:val="24"/>
                <w:szCs w:val="24"/>
              </w:rPr>
              <w:t>接入，东西院区检查设备的接入</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7</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PACS系统</w:t>
            </w:r>
          </w:p>
        </w:tc>
        <w:tc>
          <w:tcPr>
            <w:tcW w:w="5363" w:type="dxa"/>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东西院区</w:t>
            </w:r>
            <w:r>
              <w:rPr>
                <w:rFonts w:hint="eastAsia" w:ascii="宋体" w:hAnsi="宋体" w:cs="宋体"/>
                <w:color w:val="000000"/>
                <w:sz w:val="24"/>
                <w:szCs w:val="24"/>
              </w:rPr>
              <w:t>放射设备</w:t>
            </w:r>
            <w:r>
              <w:rPr>
                <w:rFonts w:hint="eastAsia" w:ascii="宋体" w:hAnsi="宋体" w:cs="宋体"/>
                <w:color w:val="000000"/>
                <w:sz w:val="24"/>
                <w:szCs w:val="24"/>
                <w:lang w:val="en-US" w:eastAsia="zh-CN"/>
              </w:rPr>
              <w:t>完全接入</w:t>
            </w:r>
            <w:r>
              <w:rPr>
                <w:rFonts w:hint="eastAsia" w:ascii="宋体" w:hAnsi="宋体" w:cs="宋体"/>
                <w:color w:val="000000"/>
                <w:sz w:val="24"/>
                <w:szCs w:val="24"/>
              </w:rPr>
              <w:t>，</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心电平台</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优化</w:t>
            </w:r>
            <w:r>
              <w:rPr>
                <w:rFonts w:hint="eastAsia" w:ascii="宋体" w:hAnsi="宋体" w:cs="宋体"/>
                <w:color w:val="000000"/>
                <w:sz w:val="24"/>
                <w:szCs w:val="24"/>
              </w:rPr>
              <w:t>接入，</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9</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归档设备</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w:t>
            </w:r>
            <w:r>
              <w:rPr>
                <w:rFonts w:hint="eastAsia" w:ascii="宋体" w:hAnsi="宋体" w:cs="宋体"/>
                <w:color w:val="000000"/>
                <w:sz w:val="24"/>
                <w:szCs w:val="24"/>
                <w:lang w:val="en-US" w:eastAsia="zh-CN"/>
              </w:rPr>
              <w:t>东西院区现用设备完全接入</w:t>
            </w:r>
            <w:r>
              <w:rPr>
                <w:rFonts w:hint="eastAsia" w:ascii="宋体" w:hAnsi="宋体" w:cs="宋体"/>
                <w:color w:val="000000"/>
                <w:sz w:val="24"/>
                <w:szCs w:val="24"/>
              </w:rPr>
              <w:t>，</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预约系统</w:t>
            </w:r>
          </w:p>
        </w:tc>
        <w:tc>
          <w:tcPr>
            <w:tcW w:w="5363" w:type="dxa"/>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rPr>
              <w:t>流程改造</w:t>
            </w:r>
            <w:r>
              <w:rPr>
                <w:rFonts w:hint="eastAsia" w:ascii="宋体" w:hAnsi="宋体" w:cs="宋体"/>
                <w:color w:val="000000"/>
                <w:sz w:val="24"/>
                <w:szCs w:val="24"/>
                <w:lang w:val="en-US" w:eastAsia="zh-CN"/>
              </w:rPr>
              <w:t>及接入，并与西院区HIS、EMR等系统实现无缝对接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11</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治疗系统</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流程改造</w:t>
            </w:r>
            <w:r>
              <w:rPr>
                <w:rFonts w:hint="eastAsia" w:ascii="宋体" w:hAnsi="宋体" w:cs="宋体"/>
                <w:color w:val="000000"/>
                <w:sz w:val="24"/>
                <w:szCs w:val="24"/>
                <w:lang w:val="en-US" w:eastAsia="zh-CN"/>
              </w:rPr>
              <w:t>及接入，并与西院区HIS、EMR等系统实现无缝对接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12</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西安市医保接口</w:t>
            </w:r>
          </w:p>
        </w:tc>
        <w:tc>
          <w:tcPr>
            <w:tcW w:w="5363" w:type="dxa"/>
            <w:noWrap w:val="0"/>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rPr>
              <w:t>实施接入</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13</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排队叫号系统接口</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实施改造</w:t>
            </w:r>
            <w:r>
              <w:rPr>
                <w:rFonts w:hint="eastAsia" w:ascii="宋体" w:hAnsi="宋体" w:cs="宋体"/>
                <w:color w:val="000000"/>
                <w:sz w:val="24"/>
                <w:szCs w:val="24"/>
                <w:lang w:val="en-US" w:eastAsia="zh-CN"/>
              </w:rPr>
              <w:t>及接入，并与西院区HIS、EMR等系统实现无缝对接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14</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银医自助设备</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实施改造</w:t>
            </w:r>
            <w:r>
              <w:rPr>
                <w:rFonts w:hint="eastAsia" w:ascii="宋体" w:hAnsi="宋体" w:cs="宋体"/>
                <w:color w:val="000000"/>
                <w:sz w:val="24"/>
                <w:szCs w:val="24"/>
                <w:lang w:val="en-US" w:eastAsia="zh-CN"/>
              </w:rPr>
              <w:t>及接入，并与西院区HIS、EMR等系统实现无缝对接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15</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手术麻醉系统</w:t>
            </w:r>
          </w:p>
        </w:tc>
        <w:tc>
          <w:tcPr>
            <w:tcW w:w="5363" w:type="dxa"/>
            <w:noWrap w:val="0"/>
            <w:vAlign w:val="center"/>
          </w:tcPr>
          <w:p>
            <w:pPr>
              <w:spacing w:line="360" w:lineRule="auto"/>
              <w:rPr>
                <w:rFonts w:hint="default" w:ascii="宋体" w:hAnsi="宋体" w:cs="宋体"/>
                <w:color w:val="000000"/>
                <w:sz w:val="24"/>
                <w:szCs w:val="24"/>
                <w:lang w:val="en-US"/>
              </w:rPr>
            </w:pPr>
            <w:r>
              <w:rPr>
                <w:rFonts w:hint="eastAsia" w:ascii="宋体" w:hAnsi="宋体" w:cs="宋体"/>
                <w:color w:val="000000"/>
                <w:sz w:val="24"/>
                <w:szCs w:val="24"/>
              </w:rPr>
              <w:t>实施改造</w:t>
            </w:r>
            <w:r>
              <w:rPr>
                <w:rFonts w:hint="eastAsia" w:ascii="宋体" w:hAnsi="宋体" w:cs="宋体"/>
                <w:color w:val="000000"/>
                <w:sz w:val="24"/>
                <w:szCs w:val="24"/>
                <w:lang w:val="en-US" w:eastAsia="zh-CN"/>
              </w:rPr>
              <w:t>及接入。东院区现有手术室6间，实现每间手术室独立运行且能数据实时交互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16</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复苏系统</w:t>
            </w:r>
          </w:p>
        </w:tc>
        <w:tc>
          <w:tcPr>
            <w:tcW w:w="5363" w:type="dxa"/>
            <w:noWrap w:val="0"/>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rPr>
              <w:t>实施改造</w:t>
            </w:r>
            <w:r>
              <w:rPr>
                <w:rFonts w:hint="eastAsia" w:ascii="宋体" w:hAnsi="宋体" w:cs="宋体"/>
                <w:color w:val="000000"/>
                <w:sz w:val="24"/>
                <w:szCs w:val="24"/>
                <w:lang w:val="en-US" w:eastAsia="zh-CN"/>
              </w:rPr>
              <w:t>及接入。东院区现有</w:t>
            </w:r>
            <w:r>
              <w:rPr>
                <w:rFonts w:hint="eastAsia" w:ascii="宋体" w:hAnsi="宋体" w:cs="宋体"/>
                <w:color w:val="000000"/>
                <w:sz w:val="24"/>
                <w:szCs w:val="24"/>
              </w:rPr>
              <w:t>复苏</w:t>
            </w:r>
            <w:r>
              <w:rPr>
                <w:rFonts w:hint="eastAsia" w:ascii="宋体" w:hAnsi="宋体" w:cs="宋体"/>
                <w:color w:val="000000"/>
                <w:sz w:val="24"/>
                <w:szCs w:val="24"/>
                <w:lang w:val="en-US" w:eastAsia="zh-CN"/>
              </w:rPr>
              <w:t>间1间，2张床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17</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重症监护系统</w:t>
            </w:r>
          </w:p>
        </w:tc>
        <w:tc>
          <w:tcPr>
            <w:tcW w:w="5363" w:type="dxa"/>
            <w:noWrap w:val="0"/>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rPr>
              <w:t>实施改造</w:t>
            </w:r>
            <w:r>
              <w:rPr>
                <w:rFonts w:hint="eastAsia" w:ascii="宋体" w:hAnsi="宋体" w:cs="宋体"/>
                <w:color w:val="000000"/>
                <w:sz w:val="24"/>
                <w:szCs w:val="24"/>
                <w:lang w:val="en-US" w:eastAsia="zh-CN"/>
              </w:rPr>
              <w:t>及接入。东院区现有</w:t>
            </w:r>
            <w:r>
              <w:rPr>
                <w:rFonts w:hint="eastAsia" w:ascii="宋体" w:hAnsi="宋体" w:cs="宋体"/>
                <w:color w:val="000000"/>
                <w:sz w:val="24"/>
                <w:szCs w:val="24"/>
              </w:rPr>
              <w:t>重症监护</w:t>
            </w:r>
            <w:r>
              <w:rPr>
                <w:rFonts w:hint="eastAsia" w:ascii="宋体" w:hAnsi="宋体" w:cs="宋体"/>
                <w:color w:val="000000"/>
                <w:sz w:val="24"/>
                <w:szCs w:val="24"/>
                <w:lang w:val="en-US" w:eastAsia="zh-CN"/>
              </w:rPr>
              <w:t xml:space="preserve">床7张，监护室分三个区，每个区实现系统独立运行，并实现数据交互使用。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18</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合理用药系统升级</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完善</w:t>
            </w:r>
            <w:r>
              <w:rPr>
                <w:rFonts w:hint="eastAsia" w:ascii="宋体" w:hAnsi="宋体" w:cs="宋体"/>
                <w:color w:val="000000"/>
                <w:sz w:val="24"/>
                <w:szCs w:val="24"/>
              </w:rPr>
              <w:t>前置审方及接入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95"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19</w:t>
            </w:r>
          </w:p>
        </w:tc>
        <w:tc>
          <w:tcPr>
            <w:tcW w:w="2703" w:type="dxa"/>
            <w:noWrap w:val="0"/>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院内感染系统</w:t>
            </w:r>
          </w:p>
        </w:tc>
        <w:tc>
          <w:tcPr>
            <w:tcW w:w="5363" w:type="dxa"/>
            <w:noWrap w:val="0"/>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升级及维保</w:t>
            </w:r>
          </w:p>
        </w:tc>
      </w:tr>
    </w:tbl>
    <w:p>
      <w:pPr>
        <w:pStyle w:val="2"/>
        <w:spacing w:after="0" w:line="360" w:lineRule="auto"/>
        <w:jc w:val="left"/>
        <w:rPr>
          <w:rFonts w:hint="eastAsia"/>
          <w:color w:val="000000"/>
        </w:rPr>
      </w:pPr>
      <w:r>
        <w:rPr>
          <w:rFonts w:hint="eastAsia" w:ascii="宋体" w:hAnsi="宋体" w:cs="宋体"/>
          <w:b/>
          <w:color w:val="000000"/>
          <w:sz w:val="28"/>
          <w:szCs w:val="28"/>
        </w:rPr>
        <w:t>二、技术参数及要求</w:t>
      </w:r>
    </w:p>
    <w:tbl>
      <w:tblPr>
        <w:tblStyle w:val="4"/>
        <w:tblW w:w="10055" w:type="dxa"/>
        <w:jc w:val="center"/>
        <w:tblLayout w:type="autofit"/>
        <w:tblCellMar>
          <w:top w:w="0" w:type="dxa"/>
          <w:left w:w="0" w:type="dxa"/>
          <w:bottom w:w="0" w:type="dxa"/>
          <w:right w:w="0" w:type="dxa"/>
        </w:tblCellMar>
      </w:tblPr>
      <w:tblGrid>
        <w:gridCol w:w="905"/>
        <w:gridCol w:w="1005"/>
        <w:gridCol w:w="8145"/>
      </w:tblGrid>
      <w:tr>
        <w:tblPrEx>
          <w:tblCellMar>
            <w:top w:w="0" w:type="dxa"/>
            <w:left w:w="0" w:type="dxa"/>
            <w:bottom w:w="0" w:type="dxa"/>
            <w:right w:w="0" w:type="dxa"/>
          </w:tblCellMar>
        </w:tblPrEx>
        <w:trPr>
          <w:trHeight w:val="56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序号</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品目</w:t>
            </w:r>
          </w:p>
        </w:tc>
        <w:tc>
          <w:tcPr>
            <w:tcW w:w="8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功能参数</w:t>
            </w:r>
          </w:p>
        </w:tc>
      </w:tr>
      <w:tr>
        <w:tblPrEx>
          <w:tblCellMar>
            <w:top w:w="0" w:type="dxa"/>
            <w:left w:w="0" w:type="dxa"/>
            <w:bottom w:w="0" w:type="dxa"/>
            <w:right w:w="0" w:type="dxa"/>
          </w:tblCellMar>
        </w:tblPrEx>
        <w:trPr>
          <w:trHeight w:val="90" w:hRule="atLeast"/>
          <w:jc w:val="center"/>
        </w:trPr>
        <w:tc>
          <w:tcPr>
            <w:tcW w:w="9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10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EMR系统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spacing w:line="360" w:lineRule="auto"/>
              <w:ind w:firstLine="480" w:firstLineChars="200"/>
              <w:rPr>
                <w:rFonts w:ascii="宋体" w:hAnsi="宋体"/>
                <w:color w:val="000000"/>
                <w:sz w:val="24"/>
              </w:rPr>
            </w:pPr>
            <w:r>
              <w:rPr>
                <w:rFonts w:hint="eastAsia" w:ascii="宋体" w:hAnsi="宋体"/>
                <w:color w:val="000000"/>
                <w:sz w:val="24"/>
              </w:rPr>
              <w:t>本系统根据卫生部标准医学数据元素构建，符合卫计委电子病历评级规范要求，并符合国家病历书写规范的标准，使医院更容易达到等级测评；可实现病历书写过程中文书之间的信息共享，相同的病历描述内容可在不同文书里自动共享，减少医生重复书写的工作量，也可减少医生复制粘贴的工作出现病历雷同，减少医疗差错；</w:t>
            </w:r>
            <w:r>
              <w:rPr>
                <w:rFonts w:hint="eastAsia" w:ascii="宋体" w:hAnsi="宋体"/>
                <w:color w:val="000000"/>
                <w:sz w:val="24"/>
              </w:rPr>
              <w:br w:type="textWrapping"/>
            </w:r>
            <w:r>
              <w:rPr>
                <w:rFonts w:hint="eastAsia" w:ascii="宋体" w:hAnsi="宋体"/>
                <w:color w:val="000000"/>
                <w:sz w:val="24"/>
              </w:rPr>
              <w:t xml:space="preserve">    1.支持引导式编辑：通过卫生部规范的数据元，形成标准规范的病历模板，年轻医生可以通过引导式录入模式学会规范的病历书写方式；</w:t>
            </w:r>
            <w:r>
              <w:rPr>
                <w:rFonts w:hint="eastAsia" w:ascii="宋体" w:hAnsi="宋体"/>
                <w:color w:val="000000"/>
                <w:sz w:val="24"/>
              </w:rPr>
              <w:br w:type="textWrapping"/>
            </w:r>
            <w:r>
              <w:rPr>
                <w:rFonts w:hint="eastAsia" w:ascii="宋体" w:hAnsi="宋体"/>
                <w:color w:val="000000"/>
                <w:sz w:val="24"/>
              </w:rPr>
              <w:t xml:space="preserve">    2.支持病历模板嵌套：可以在病历里添加公式、图像、声音、表格等工具，具有兼容性；</w:t>
            </w:r>
            <w:r>
              <w:rPr>
                <w:rFonts w:hint="eastAsia" w:ascii="宋体" w:hAnsi="宋体"/>
                <w:color w:val="000000"/>
                <w:sz w:val="24"/>
              </w:rPr>
              <w:br w:type="textWrapping"/>
            </w:r>
            <w:r>
              <w:rPr>
                <w:rFonts w:hint="eastAsia" w:ascii="宋体" w:hAnsi="宋体"/>
                <w:color w:val="000000"/>
                <w:sz w:val="24"/>
              </w:rPr>
              <w:t xml:space="preserve">    3.支持图像处理功能：嵌入病历的图像，如患者放射影像、人体体位图、矢量图等，可以对嵌入的图像进行编辑、标注等动作，符合临床的需要；</w:t>
            </w:r>
            <w:r>
              <w:rPr>
                <w:rFonts w:hint="eastAsia" w:ascii="宋体" w:hAnsi="宋体"/>
                <w:color w:val="000000"/>
                <w:sz w:val="24"/>
              </w:rPr>
              <w:br w:type="textWrapping"/>
            </w:r>
            <w:r>
              <w:rPr>
                <w:rFonts w:hint="eastAsia" w:ascii="宋体" w:hAnsi="宋体"/>
                <w:color w:val="000000"/>
                <w:sz w:val="24"/>
              </w:rPr>
              <w:t xml:space="preserve">    4.支持全结构化：支持XML文件格式导出导入，支持各个系统的数据共享和传输，支持病历续打功能；支持病历修改留痕功能，同步支持修改时间、修改人员、修改内容等的日志查询；支持病历数据与临床各个环节的信息共享，可以病案、医嘱、影像报告、检验报告、病案、院感、合理用药等业务进行数据共享，支持医务、质控的临床规范审查；</w:t>
            </w:r>
          </w:p>
          <w:p>
            <w:pPr>
              <w:pStyle w:val="7"/>
              <w:spacing w:line="360" w:lineRule="auto"/>
              <w:ind w:firstLine="480" w:firstLineChars="200"/>
              <w:rPr>
                <w:rFonts w:ascii="宋体" w:hAnsi="宋体"/>
                <w:color w:val="000000"/>
                <w:sz w:val="24"/>
              </w:rPr>
            </w:pPr>
            <w:r>
              <w:rPr>
                <w:rFonts w:hint="eastAsia" w:ascii="宋体" w:hAnsi="宋体"/>
                <w:color w:val="000000"/>
                <w:sz w:val="24"/>
              </w:rPr>
              <w:t>5.实现病历文书书写：结构化录入，鼠标取词，智能提示；病历书写时可共享院内系统的LIS报告，影像报告，护理记录等文书数据；实现病历修改留痕处理，病历修改痕迹保留时间管理，同时实现图文混排，预留数字签名功能；</w:t>
            </w:r>
          </w:p>
          <w:p>
            <w:pPr>
              <w:pStyle w:val="7"/>
              <w:spacing w:line="360" w:lineRule="auto"/>
              <w:ind w:firstLine="480" w:firstLineChars="200"/>
              <w:rPr>
                <w:rFonts w:ascii="宋体" w:hAnsi="宋体"/>
                <w:color w:val="000000"/>
                <w:sz w:val="24"/>
              </w:rPr>
            </w:pPr>
            <w:r>
              <w:rPr>
                <w:rFonts w:hint="eastAsia" w:ascii="宋体" w:hAnsi="宋体"/>
                <w:color w:val="000000"/>
                <w:sz w:val="24"/>
              </w:rPr>
              <w:t>6.实现病历文书审核：病历三级审核制度，保证电子病历安全保密；</w:t>
            </w:r>
          </w:p>
          <w:p>
            <w:pPr>
              <w:pStyle w:val="7"/>
              <w:spacing w:line="360" w:lineRule="auto"/>
              <w:ind w:firstLine="480" w:firstLineChars="200"/>
              <w:rPr>
                <w:rFonts w:ascii="宋体" w:hAnsi="宋体"/>
                <w:color w:val="000000"/>
                <w:sz w:val="24"/>
              </w:rPr>
            </w:pPr>
            <w:r>
              <w:rPr>
                <w:rFonts w:hint="eastAsia" w:ascii="宋体" w:hAnsi="宋体"/>
                <w:color w:val="000000"/>
                <w:sz w:val="24"/>
              </w:rPr>
              <w:t>7.支持传染病专科结构化病历模板；</w:t>
            </w:r>
          </w:p>
          <w:p>
            <w:pPr>
              <w:pStyle w:val="7"/>
              <w:spacing w:line="360" w:lineRule="auto"/>
              <w:ind w:firstLine="480" w:firstLineChars="200"/>
              <w:rPr>
                <w:rFonts w:ascii="宋体" w:hAnsi="宋体"/>
                <w:color w:val="000000"/>
                <w:sz w:val="24"/>
              </w:rPr>
            </w:pPr>
            <w:r>
              <w:rPr>
                <w:rFonts w:hint="eastAsia" w:ascii="宋体" w:hAnsi="宋体"/>
                <w:color w:val="000000"/>
                <w:sz w:val="24"/>
              </w:rPr>
              <w:t>8.病历文书归档：自定义出院归档时间，自动化控制归档后病历自动封存</w:t>
            </w:r>
            <w:r>
              <w:rPr>
                <w:rFonts w:hint="eastAsia" w:ascii="宋体" w:hAnsi="宋体"/>
                <w:color w:val="000000"/>
                <w:sz w:val="24"/>
              </w:rPr>
              <w:br w:type="textWrapping"/>
            </w:r>
            <w:r>
              <w:rPr>
                <w:rFonts w:hint="eastAsia" w:ascii="宋体" w:hAnsi="宋体"/>
                <w:color w:val="000000"/>
                <w:sz w:val="24"/>
              </w:rPr>
              <w:t>实现病历文书质控与评分：内容自动合理判断，实效控制，自动评定病历等级；</w:t>
            </w:r>
          </w:p>
          <w:p>
            <w:pPr>
              <w:pStyle w:val="7"/>
              <w:spacing w:line="360" w:lineRule="auto"/>
              <w:ind w:firstLine="480" w:firstLineChars="200"/>
              <w:rPr>
                <w:color w:val="000000"/>
                <w:sz w:val="24"/>
              </w:rPr>
            </w:pPr>
            <w:r>
              <w:rPr>
                <w:rFonts w:hint="eastAsia" w:ascii="宋体" w:hAnsi="宋体"/>
                <w:color w:val="000000"/>
                <w:sz w:val="24"/>
              </w:rPr>
              <w:t>★9.支持病历与全院集成平台、数据中心、患者3</w:t>
            </w:r>
            <w:r>
              <w:rPr>
                <w:rFonts w:ascii="宋体" w:hAnsi="宋体"/>
                <w:color w:val="000000"/>
                <w:sz w:val="24"/>
              </w:rPr>
              <w:t>60</w:t>
            </w:r>
            <w:r>
              <w:rPr>
                <w:rFonts w:hint="eastAsia" w:ascii="宋体" w:hAnsi="宋体"/>
                <w:color w:val="000000"/>
                <w:sz w:val="24"/>
              </w:rPr>
              <w:t>、其它科室信息共享，信息整合；</w:t>
            </w:r>
          </w:p>
        </w:tc>
      </w:tr>
      <w:tr>
        <w:tblPrEx>
          <w:tblCellMar>
            <w:top w:w="0" w:type="dxa"/>
            <w:left w:w="0" w:type="dxa"/>
            <w:bottom w:w="0" w:type="dxa"/>
            <w:right w:w="0" w:type="dxa"/>
          </w:tblCellMar>
        </w:tblPrEx>
        <w:trPr>
          <w:trHeight w:val="90" w:hRule="atLeast"/>
          <w:jc w:val="center"/>
        </w:trPr>
        <w:tc>
          <w:tcPr>
            <w:tcW w:w="9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lang w:val="en-US" w:eastAsia="zh-CN" w:bidi="ar-SA"/>
              </w:rPr>
            </w:pPr>
            <w:r>
              <w:rPr>
                <w:rFonts w:hint="eastAsia" w:ascii="宋体" w:hAnsi="宋体" w:cs="宋体"/>
                <w:color w:val="000000"/>
                <w:sz w:val="24"/>
                <w:szCs w:val="24"/>
              </w:rPr>
              <w:t>2</w:t>
            </w:r>
          </w:p>
        </w:tc>
        <w:tc>
          <w:tcPr>
            <w:tcW w:w="10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lang w:val="en-US" w:eastAsia="zh-CN" w:bidi="ar-SA"/>
              </w:rPr>
            </w:pPr>
            <w:r>
              <w:rPr>
                <w:rFonts w:hint="eastAsia" w:ascii="宋体" w:hAnsi="宋体" w:cs="宋体"/>
                <w:color w:val="000000"/>
                <w:sz w:val="24"/>
                <w:szCs w:val="24"/>
              </w:rPr>
              <w:t>ESB总线</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spacing w:line="360" w:lineRule="auto"/>
              <w:ind w:firstLine="480" w:firstLineChars="200"/>
              <w:rPr>
                <w:rFonts w:hint="eastAsia" w:ascii="宋体" w:hAnsi="宋体"/>
                <w:color w:val="000000"/>
                <w:sz w:val="24"/>
              </w:rPr>
            </w:pPr>
            <w:r>
              <w:rPr>
                <w:rFonts w:hint="eastAsia" w:ascii="宋体" w:hAnsi="宋体"/>
                <w:color w:val="000000"/>
                <w:sz w:val="24"/>
              </w:rPr>
              <w:t>1.通过医院系统平台将接口方式优化为“总线”的方式；以响应业务系统不断的扩展升级；改变原来系统“紧耦合”的结构，改变“点对点”的方式进行接口；</w:t>
            </w:r>
            <w:r>
              <w:rPr>
                <w:rFonts w:hint="eastAsia" w:ascii="宋体" w:hAnsi="宋体"/>
                <w:color w:val="000000"/>
                <w:sz w:val="24"/>
              </w:rPr>
              <w:br w:type="textWrapping"/>
            </w:r>
            <w:r>
              <w:rPr>
                <w:rFonts w:hint="eastAsia" w:ascii="宋体" w:hAnsi="宋体"/>
                <w:color w:val="000000"/>
                <w:sz w:val="24"/>
              </w:rPr>
              <w:t xml:space="preserve">    2.服务提供方和消费方之间通过ESB进行交互，提供数据消息动态路由，数据转换，协议转换等功能；</w:t>
            </w:r>
            <w:r>
              <w:rPr>
                <w:rFonts w:hint="eastAsia" w:ascii="宋体" w:hAnsi="宋体"/>
                <w:color w:val="000000"/>
                <w:sz w:val="24"/>
              </w:rPr>
              <w:br w:type="textWrapping"/>
            </w:r>
            <w:r>
              <w:rPr>
                <w:rFonts w:hint="eastAsia" w:ascii="宋体" w:hAnsi="宋体"/>
                <w:color w:val="000000"/>
                <w:sz w:val="24"/>
              </w:rPr>
              <w:t xml:space="preserve">    3.ESB外围服务提供SOA服务注册，服务管理，异常管理等功能；</w:t>
            </w:r>
            <w:r>
              <w:rPr>
                <w:rFonts w:hint="eastAsia" w:ascii="宋体" w:hAnsi="宋体"/>
                <w:color w:val="000000"/>
                <w:sz w:val="24"/>
              </w:rPr>
              <w:br w:type="textWrapping"/>
            </w:r>
            <w:r>
              <w:rPr>
                <w:rFonts w:hint="eastAsia" w:ascii="宋体" w:hAnsi="宋体"/>
                <w:color w:val="000000"/>
                <w:sz w:val="24"/>
              </w:rPr>
              <w:t xml:space="preserve">    4.通过流程配置模块对多个系统之间的业务进行编排形成一个新的组合业务；</w:t>
            </w:r>
            <w:r>
              <w:rPr>
                <w:rFonts w:hint="eastAsia" w:ascii="宋体" w:hAnsi="宋体"/>
                <w:color w:val="000000"/>
                <w:sz w:val="24"/>
              </w:rPr>
              <w:br w:type="textWrapping"/>
            </w:r>
            <w:r>
              <w:rPr>
                <w:rFonts w:hint="eastAsia" w:ascii="宋体" w:hAnsi="宋体"/>
                <w:color w:val="000000"/>
                <w:sz w:val="24"/>
              </w:rPr>
              <w:t xml:space="preserve">    5.支持多种平台系统，如Windows, Linux操作系统；</w:t>
            </w:r>
            <w:r>
              <w:rPr>
                <w:rFonts w:hint="eastAsia" w:ascii="宋体" w:hAnsi="宋体"/>
                <w:color w:val="000000"/>
                <w:sz w:val="24"/>
              </w:rPr>
              <w:br w:type="textWrapping"/>
            </w:r>
            <w:r>
              <w:rPr>
                <w:rFonts w:hint="eastAsia" w:ascii="宋体" w:hAnsi="宋体"/>
                <w:color w:val="000000"/>
                <w:sz w:val="24"/>
              </w:rPr>
              <w:t xml:space="preserve">    6.支持热备高可用性部署，主备机之间配置、消息库可实时同步，当主机发生故障时，备机可在不需人工干预的情况下自动启动，消息在备机中继续运行，当主机修复后，消息会转回主机中继续处理；</w:t>
            </w:r>
            <w:r>
              <w:rPr>
                <w:rFonts w:hint="eastAsia" w:ascii="宋体" w:hAnsi="宋体"/>
                <w:color w:val="000000"/>
                <w:sz w:val="24"/>
              </w:rPr>
              <w:br w:type="textWrapping"/>
            </w:r>
            <w:r>
              <w:rPr>
                <w:rFonts w:hint="eastAsia" w:ascii="宋体" w:hAnsi="宋体"/>
                <w:color w:val="000000"/>
                <w:sz w:val="24"/>
              </w:rPr>
              <w:t xml:space="preserve">    7.支持HL7v2、HL7v3、国家互联互通CDA标准、FHIR、XML、JSON等标准和规范，提供对这些标准处理的工具；</w:t>
            </w:r>
            <w:r>
              <w:rPr>
                <w:rFonts w:hint="eastAsia" w:ascii="宋体" w:hAnsi="宋体"/>
                <w:color w:val="000000"/>
                <w:sz w:val="24"/>
              </w:rPr>
              <w:br w:type="textWrapping"/>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8.内置HL7v2、HL7v3等标准库；</w:t>
            </w:r>
          </w:p>
        </w:tc>
      </w:tr>
      <w:tr>
        <w:tblPrEx>
          <w:tblCellMar>
            <w:top w:w="0" w:type="dxa"/>
            <w:left w:w="0" w:type="dxa"/>
            <w:bottom w:w="0" w:type="dxa"/>
            <w:right w:w="0" w:type="dxa"/>
          </w:tblCellMar>
        </w:tblPrEx>
        <w:trPr>
          <w:trHeight w:val="433"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7"/>
              <w:spacing w:line="360" w:lineRule="auto"/>
              <w:ind w:firstLine="480" w:firstLineChars="200"/>
              <w:rPr>
                <w:rFonts w:ascii="宋体" w:hAnsi="宋体"/>
                <w:color w:val="000000"/>
                <w:sz w:val="24"/>
              </w:rPr>
            </w:pPr>
            <w:r>
              <w:rPr>
                <w:rFonts w:hint="eastAsia" w:ascii="宋体" w:hAnsi="宋体"/>
                <w:color w:val="000000"/>
                <w:sz w:val="24"/>
              </w:rPr>
              <w:t xml:space="preserve"> 9.支持多种通讯协议，包括但不限于TCP/IP、SOAP Web 服务、REST Web 服务、文件、定时器、DLL、Kafka、数据库等；</w:t>
            </w:r>
            <w:r>
              <w:rPr>
                <w:rFonts w:hint="eastAsia" w:ascii="宋体" w:hAnsi="宋体"/>
                <w:color w:val="000000"/>
                <w:sz w:val="24"/>
              </w:rPr>
              <w:br w:type="textWrapping"/>
            </w:r>
            <w:r>
              <w:rPr>
                <w:rFonts w:hint="eastAsia" w:ascii="宋体" w:hAnsi="宋体"/>
                <w:color w:val="000000"/>
                <w:sz w:val="24"/>
              </w:rPr>
              <w:t xml:space="preserve">    10.支持通用的JAVA脚本开发功能，支持对JSON, XML 结构数据的脚本处理；</w:t>
            </w:r>
            <w:r>
              <w:rPr>
                <w:rFonts w:hint="eastAsia" w:ascii="宋体" w:hAnsi="宋体"/>
                <w:color w:val="000000"/>
                <w:sz w:val="24"/>
              </w:rPr>
              <w:br w:type="textWrapping"/>
            </w:r>
            <w:r>
              <w:rPr>
                <w:rFonts w:hint="eastAsia" w:ascii="宋体" w:hAnsi="宋体"/>
                <w:color w:val="000000"/>
                <w:sz w:val="24"/>
              </w:rPr>
              <w:t xml:space="preserve">    11.能在同一个界面中完成流程开发、服务监控等工作，并能显示异常错误队列。</w:t>
            </w:r>
            <w:r>
              <w:rPr>
                <w:rFonts w:hint="eastAsia" w:ascii="宋体" w:hAnsi="宋体"/>
                <w:color w:val="000000"/>
                <w:sz w:val="24"/>
              </w:rPr>
              <w:br w:type="textWrapping"/>
            </w:r>
            <w:r>
              <w:rPr>
                <w:rFonts w:hint="eastAsia" w:ascii="宋体" w:hAnsi="宋体"/>
                <w:color w:val="000000"/>
                <w:sz w:val="24"/>
              </w:rPr>
              <w:t xml:space="preserve">    12.拖拉式图形化路由设计，并支持路由间的衔接和串联；</w:t>
            </w:r>
            <w:r>
              <w:rPr>
                <w:rFonts w:hint="eastAsia" w:ascii="宋体" w:hAnsi="宋体"/>
                <w:color w:val="000000"/>
                <w:sz w:val="24"/>
              </w:rPr>
              <w:br w:type="textWrapping"/>
            </w:r>
            <w:r>
              <w:rPr>
                <w:rFonts w:hint="eastAsia" w:ascii="宋体" w:hAnsi="宋体"/>
                <w:color w:val="000000"/>
                <w:sz w:val="24"/>
              </w:rPr>
              <w:t xml:space="preserve">    13.能提供全局视图显示整个流程完整流通线路，用户能直观查看包含多终端，多路由的完整消息处理流程，在一个视图页面上能看到整体业务流程图；</w:t>
            </w:r>
            <w:r>
              <w:rPr>
                <w:rFonts w:hint="eastAsia" w:ascii="宋体" w:hAnsi="宋体"/>
                <w:color w:val="000000"/>
                <w:sz w:val="24"/>
              </w:rPr>
              <w:br w:type="textWrapping"/>
            </w:r>
            <w:r>
              <w:rPr>
                <w:rFonts w:hint="eastAsia" w:ascii="宋体" w:hAnsi="宋体"/>
                <w:color w:val="000000"/>
                <w:sz w:val="24"/>
              </w:rPr>
              <w:t xml:space="preserve">    14.提供便捷的图形化数据映射配置界面，并能支持通过代码编写进行数据映射配置。</w:t>
            </w:r>
            <w:r>
              <w:rPr>
                <w:rFonts w:hint="eastAsia" w:ascii="宋体" w:hAnsi="宋体"/>
                <w:color w:val="000000"/>
                <w:sz w:val="24"/>
              </w:rPr>
              <w:br w:type="textWrapping"/>
            </w:r>
            <w:r>
              <w:rPr>
                <w:rFonts w:hint="eastAsia" w:ascii="宋体" w:hAnsi="宋体"/>
                <w:color w:val="000000"/>
                <w:sz w:val="24"/>
              </w:rPr>
              <w:t xml:space="preserve">    15.支持主流关系型数据库数据抽取，更改，插入功能，如MS-SQL, Oracle，MySQL</w:t>
            </w:r>
            <w:r>
              <w:rPr>
                <w:rFonts w:hint="eastAsia" w:ascii="宋体" w:hAnsi="宋体"/>
                <w:color w:val="000000"/>
                <w:sz w:val="24"/>
              </w:rPr>
              <w:br w:type="textWrapping"/>
            </w:r>
            <w:r>
              <w:rPr>
                <w:rFonts w:hint="eastAsia" w:ascii="宋体" w:hAnsi="宋体"/>
                <w:color w:val="000000"/>
                <w:sz w:val="24"/>
              </w:rPr>
              <w:t xml:space="preserve">    16. 在线查看系统状态信息、进行性能监控，可以进行数据管理，允许访问日志、进行故障诊断;</w:t>
            </w:r>
            <w:r>
              <w:rPr>
                <w:rFonts w:hint="eastAsia" w:ascii="宋体" w:hAnsi="宋体"/>
                <w:color w:val="000000"/>
                <w:sz w:val="24"/>
              </w:rPr>
              <w:br w:type="textWrapping"/>
            </w:r>
            <w:r>
              <w:rPr>
                <w:rFonts w:hint="eastAsia" w:ascii="宋体" w:hAnsi="宋体"/>
                <w:color w:val="000000"/>
                <w:sz w:val="24"/>
              </w:rPr>
              <w:t xml:space="preserve">    17.监控界面应均为网页界面； </w:t>
            </w:r>
            <w:r>
              <w:rPr>
                <w:rFonts w:hint="eastAsia" w:ascii="宋体" w:hAnsi="宋体"/>
                <w:color w:val="000000"/>
                <w:sz w:val="24"/>
              </w:rPr>
              <w:br w:type="textWrapping"/>
            </w:r>
            <w:r>
              <w:rPr>
                <w:rFonts w:hint="eastAsia" w:ascii="宋体" w:hAnsi="宋体"/>
                <w:color w:val="000000"/>
                <w:sz w:val="24"/>
              </w:rPr>
              <w:t xml:space="preserve">    18.在发生异常情况时或消息堆积时可发送通知和提醒 ，消息堆积警告和警报阙值可配置;</w:t>
            </w:r>
            <w:r>
              <w:rPr>
                <w:rFonts w:hint="eastAsia" w:ascii="宋体" w:hAnsi="宋体"/>
                <w:color w:val="000000"/>
                <w:sz w:val="24"/>
              </w:rPr>
              <w:br w:type="textWrapping"/>
            </w:r>
            <w:r>
              <w:rPr>
                <w:rFonts w:hint="eastAsia" w:ascii="宋体" w:hAnsi="宋体"/>
                <w:color w:val="000000"/>
                <w:sz w:val="24"/>
              </w:rPr>
              <w:t xml:space="preserve">    19.支持在线服务自助式调试Web界面，调试界面支持单元测试及集成测试；</w:t>
            </w:r>
          </w:p>
          <w:p>
            <w:pPr>
              <w:pStyle w:val="7"/>
              <w:spacing w:line="360" w:lineRule="auto"/>
              <w:ind w:firstLine="480" w:firstLineChars="200"/>
              <w:rPr>
                <w:rFonts w:hint="eastAsia" w:ascii="宋体" w:hAnsi="宋体"/>
                <w:color w:val="000000"/>
                <w:sz w:val="24"/>
              </w:rPr>
            </w:pPr>
            <w:r>
              <w:rPr>
                <w:rFonts w:hint="eastAsia" w:ascii="宋体" w:hAnsi="宋体"/>
                <w:color w:val="000000"/>
                <w:sz w:val="24"/>
              </w:rPr>
              <w:t>20.支持心电系统、PACS系统、前置审方系统、自助机、排队叫号数据接入；</w:t>
            </w:r>
          </w:p>
          <w:p>
            <w:pPr>
              <w:pStyle w:val="7"/>
              <w:spacing w:line="360" w:lineRule="auto"/>
              <w:ind w:firstLine="480" w:firstLineChars="200"/>
              <w:rPr>
                <w:rFonts w:hint="eastAsia" w:ascii="宋体" w:hAnsi="宋体"/>
                <w:color w:val="000000"/>
                <w:sz w:val="24"/>
              </w:rPr>
            </w:pPr>
            <w:r>
              <w:rPr>
                <w:rFonts w:hint="eastAsia" w:ascii="宋体" w:hAnsi="宋体"/>
                <w:color w:val="000000"/>
                <w:sz w:val="24"/>
              </w:rPr>
              <w:t>21.提供可开放的集成平台管理、设置、监控的API，支持第三方的应用开发；</w:t>
            </w:r>
          </w:p>
          <w:p>
            <w:pPr>
              <w:pStyle w:val="7"/>
              <w:spacing w:line="360" w:lineRule="auto"/>
              <w:ind w:firstLine="480" w:firstLineChars="200"/>
              <w:rPr>
                <w:rFonts w:hint="eastAsia"/>
                <w:color w:val="000000"/>
                <w:sz w:val="24"/>
              </w:rPr>
            </w:pPr>
            <w:r>
              <w:rPr>
                <w:rFonts w:hint="eastAsia" w:ascii="宋体" w:hAnsi="宋体"/>
                <w:color w:val="000000"/>
                <w:sz w:val="24"/>
              </w:rPr>
              <w:t>★22.该系统与原正在运行的E</w:t>
            </w:r>
            <w:r>
              <w:rPr>
                <w:rFonts w:ascii="宋体" w:hAnsi="宋体"/>
                <w:color w:val="000000"/>
                <w:sz w:val="24"/>
              </w:rPr>
              <w:t>SB</w:t>
            </w:r>
            <w:r>
              <w:rPr>
                <w:rFonts w:hint="eastAsia" w:ascii="宋体" w:hAnsi="宋体"/>
                <w:color w:val="000000"/>
                <w:sz w:val="24"/>
              </w:rPr>
              <w:t>总线无缝对接，实现标准化异构系统交互。</w:t>
            </w:r>
          </w:p>
        </w:tc>
      </w:tr>
      <w:tr>
        <w:tblPrEx>
          <w:tblCellMar>
            <w:top w:w="0" w:type="dxa"/>
            <w:left w:w="0" w:type="dxa"/>
            <w:bottom w:w="0" w:type="dxa"/>
            <w:right w:w="0" w:type="dxa"/>
          </w:tblCellMar>
        </w:tblPrEx>
        <w:trPr>
          <w:trHeight w:val="1118"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CDR临床数据中心</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临床数据中心（CDR）用于平台各类数据的存储、处理和管理。各个业务系统产生的医疗业务信息、临床信息、医院管理信息，通过临床数据中心进行整合，通过建立临床数据中心，为BI、电子病历浏览器、闭环医嘱等相关应用提供数据服务。同时，医院信息平台根据临床数据中心历史积累的数据实现决策支持。</w:t>
            </w:r>
            <w:r>
              <w:rPr>
                <w:rFonts w:hint="eastAsia" w:ascii="宋体" w:hAnsi="宋体" w:cs="宋体"/>
                <w:color w:val="000000"/>
                <w:sz w:val="24"/>
                <w:szCs w:val="24"/>
              </w:rPr>
              <w:br w:type="textWrapping"/>
            </w:r>
            <w:r>
              <w:rPr>
                <w:rFonts w:hint="eastAsia" w:ascii="宋体" w:hAnsi="宋体" w:cs="宋体"/>
                <w:color w:val="000000"/>
                <w:sz w:val="24"/>
                <w:szCs w:val="24"/>
              </w:rPr>
              <w:t xml:space="preserve">    1.提供统一视图。临床数据中心是对各类临床数据进行标准化、结构化地表达、组织和存储，以及在此基础上开放各种标准的、符合法律规范的数据访问服务，为医院的各类信息化应用提供一个统一的、完整的数据视图；</w:t>
            </w:r>
            <w:r>
              <w:rPr>
                <w:rFonts w:hint="eastAsia" w:ascii="宋体" w:hAnsi="宋体" w:cs="宋体"/>
                <w:color w:val="000000"/>
                <w:sz w:val="24"/>
                <w:szCs w:val="24"/>
              </w:rPr>
              <w:br w:type="textWrapping"/>
            </w:r>
            <w:r>
              <w:rPr>
                <w:rFonts w:hint="eastAsia" w:ascii="宋体" w:hAnsi="宋体" w:cs="宋体"/>
                <w:color w:val="000000"/>
                <w:sz w:val="24"/>
                <w:szCs w:val="24"/>
              </w:rPr>
              <w:t xml:space="preserve">    2.按标准建设。按照标准化的数据类型、标准化的信息组织结构、标准化的医疗术语集（疾病诊断ICD-10、检验、检查、药品等临床操作服务项目分类与代码）、标准化的数据访问服务来建设临床数据中心，满足各种应用系统的临床数据需求，最大程度地支持不同系统之间的语义互操作，构建统一的医疗信息环境；</w:t>
            </w:r>
            <w:r>
              <w:rPr>
                <w:rFonts w:hint="eastAsia" w:ascii="宋体" w:hAnsi="宋体" w:cs="宋体"/>
                <w:color w:val="000000"/>
                <w:sz w:val="24"/>
                <w:szCs w:val="24"/>
              </w:rPr>
              <w:br w:type="textWrapping"/>
            </w:r>
            <w:r>
              <w:rPr>
                <w:rFonts w:hint="eastAsia" w:ascii="宋体" w:hAnsi="宋体" w:cs="宋体"/>
                <w:color w:val="000000"/>
                <w:sz w:val="24"/>
                <w:szCs w:val="24"/>
              </w:rPr>
              <w:t xml:space="preserve">    3.提供标准接口。CDR具有数据封装能力，可将业务过程封装对外提供标准的信息接口服务。封装过程中可植入国家标准和规范（如卫生信息标准与数据字典），从而实现非标准数据到标准数据的转换；</w:t>
            </w:r>
            <w:r>
              <w:rPr>
                <w:rFonts w:hint="eastAsia" w:ascii="宋体" w:hAnsi="宋体" w:cs="宋体"/>
                <w:color w:val="000000"/>
                <w:sz w:val="24"/>
                <w:szCs w:val="24"/>
              </w:rPr>
              <w:br w:type="textWrapping"/>
            </w:r>
            <w:r>
              <w:rPr>
                <w:rFonts w:hint="eastAsia" w:ascii="宋体" w:hAnsi="宋体" w:cs="宋体"/>
                <w:color w:val="000000"/>
                <w:sz w:val="24"/>
                <w:szCs w:val="24"/>
              </w:rPr>
              <w:t xml:space="preserve">    4.资源整合。CDR能够形成全院级的病人主索引和电子病历，实现不同信息系统、组织机构间信息资源整合。以全院级的病人主索引为主线，将病人在医疗机构中的历次就诊时间、就诊原因、针对性的医疗服务活动以及所记录的相关信息有机地关联起来，自动采集转换为符合国家标准的临床信息数据并存储到数据中心。临床数据资源中心的数据来源于各应用系统，但又独立于各应用系统，通过电子病历浏览器可对外提供统一的病人诊疗数据视图，并嵌入到各应用系统；</w:t>
            </w:r>
            <w:r>
              <w:rPr>
                <w:rFonts w:hint="eastAsia" w:ascii="宋体" w:hAnsi="宋体" w:cs="宋体"/>
                <w:color w:val="000000"/>
                <w:sz w:val="24"/>
                <w:szCs w:val="24"/>
              </w:rPr>
              <w:br w:type="textWrapping"/>
            </w:r>
            <w:r>
              <w:rPr>
                <w:rFonts w:hint="eastAsia" w:ascii="宋体" w:hAnsi="宋体" w:cs="宋体"/>
                <w:color w:val="000000"/>
                <w:sz w:val="24"/>
                <w:szCs w:val="24"/>
              </w:rPr>
              <w:t xml:space="preserve">    </w:t>
            </w:r>
            <w:r>
              <w:rPr>
                <w:rFonts w:ascii="宋体" w:hAnsi="宋体" w:cs="宋体"/>
                <w:color w:val="000000"/>
                <w:sz w:val="24"/>
                <w:szCs w:val="24"/>
              </w:rPr>
              <w:t>5.</w:t>
            </w:r>
            <w:r>
              <w:rPr>
                <w:rFonts w:hint="eastAsia" w:ascii="宋体" w:hAnsi="宋体" w:cs="宋体"/>
                <w:color w:val="000000"/>
                <w:sz w:val="24"/>
                <w:szCs w:val="24"/>
              </w:rPr>
              <w:t>CDR能够从业务系统中抽取数据，将原先分布在各业务系统中的信息交换整合并加工处理形成全院的临床数据中心，并在此基础上实现对医院信息资源的二次利用，最大限度地方便病人就医、方便医院一线医护人员工作、方便各类管理人员分析决策；</w:t>
            </w:r>
          </w:p>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w:t>
            </w:r>
            <w:r>
              <w:rPr>
                <w:rFonts w:hint="eastAsia" w:ascii="宋体" w:hAnsi="宋体" w:cs="宋体"/>
                <w:color w:val="000000"/>
                <w:sz w:val="24"/>
                <w:szCs w:val="24"/>
              </w:rPr>
              <w:t>能够整合院区影像系统、R</w:t>
            </w:r>
            <w:r>
              <w:rPr>
                <w:rFonts w:ascii="宋体" w:hAnsi="宋体" w:cs="宋体"/>
                <w:color w:val="000000"/>
                <w:sz w:val="24"/>
                <w:szCs w:val="24"/>
              </w:rPr>
              <w:t>IS</w:t>
            </w:r>
            <w:r>
              <w:rPr>
                <w:rFonts w:hint="eastAsia" w:ascii="宋体" w:hAnsi="宋体" w:cs="宋体"/>
                <w:color w:val="000000"/>
                <w:sz w:val="24"/>
                <w:szCs w:val="24"/>
              </w:rPr>
              <w:t>报告系统，并且全院数据无缝整合，形成统一的临床数据中心。</w:t>
            </w:r>
          </w:p>
        </w:tc>
      </w:tr>
      <w:tr>
        <w:tblPrEx>
          <w:tblCellMar>
            <w:top w:w="0" w:type="dxa"/>
            <w:left w:w="0" w:type="dxa"/>
            <w:bottom w:w="0" w:type="dxa"/>
            <w:right w:w="0" w:type="dxa"/>
          </w:tblCellMar>
        </w:tblPrEx>
        <w:trPr>
          <w:trHeight w:val="1585"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4</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LIS系统（单功）</w:t>
            </w:r>
          </w:p>
        </w:tc>
        <w:tc>
          <w:tcPr>
            <w:tcW w:w="81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1.系统将医院检验科生化、血球、血凝、血气、血流变、电解质、尿机、发光仪、酶标仪等分析仪器通过计算机网络联接，形成完整的数字检验系统。实现将各种检验数据结果的实时自动接收、自动控制及综合分析、检验报告的自动生成、报告的打印与传输、检验科数据的统计与分析，使整个科室的工作实现自动化、智能化。同时通过质控管理系统对检验室内的各类检验仪器结果进行监控，保证仪器以正常的状态工作，提高检验科的整体管理水平；</w:t>
            </w:r>
            <w:r>
              <w:rPr>
                <w:rFonts w:hint="eastAsia" w:ascii="宋体" w:hAnsi="宋体" w:cs="宋体"/>
                <w:color w:val="000000"/>
                <w:sz w:val="24"/>
                <w:szCs w:val="24"/>
              </w:rPr>
              <w:br w:type="textWrapping"/>
            </w:r>
            <w:r>
              <w:rPr>
                <w:rFonts w:hint="eastAsia" w:ascii="宋体" w:hAnsi="宋体" w:cs="宋体"/>
                <w:color w:val="000000"/>
                <w:sz w:val="24"/>
                <w:szCs w:val="24"/>
              </w:rPr>
              <w:t xml:space="preserve">    2.可以实现全面的科室管理功能；进行各类综合查询，如检验信息查询、质控信息查询、检验试剂总账查询、试剂入库查询、试剂消耗查询等；检验字典维护、包括检验项目、组合项目、检验仪器、样本、细菌、药敏等检验专业字典；检验报告自动传送到医生工作站，达到数据共享，提高整体工作效率；科室各个检验设备使用次数查询；科室检验费查询；科室检验明细项目查询；科室设备使用情况查询；科室标本查询；检验报告查询功能；医生工作量统计；并支持远程会诊。</w:t>
            </w:r>
          </w:p>
        </w:tc>
      </w:tr>
      <w:tr>
        <w:tblPrEx>
          <w:tblCellMar>
            <w:top w:w="0" w:type="dxa"/>
            <w:left w:w="0" w:type="dxa"/>
            <w:bottom w:w="0" w:type="dxa"/>
            <w:right w:w="0" w:type="dxa"/>
          </w:tblCellMar>
        </w:tblPrEx>
        <w:trPr>
          <w:trHeight w:val="32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5</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LIS系统（双功）</w:t>
            </w:r>
          </w:p>
        </w:tc>
        <w:tc>
          <w:tcPr>
            <w:tcW w:w="81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80" w:firstLineChars="200"/>
              <w:rPr>
                <w:rFonts w:ascii="宋体" w:hAnsi="宋体" w:cs="宋体"/>
                <w:color w:val="000000"/>
                <w:szCs w:val="21"/>
              </w:rPr>
            </w:pPr>
          </w:p>
        </w:tc>
      </w:tr>
      <w:tr>
        <w:tblPrEx>
          <w:tblCellMar>
            <w:top w:w="0" w:type="dxa"/>
            <w:left w:w="0" w:type="dxa"/>
            <w:bottom w:w="0" w:type="dxa"/>
            <w:right w:w="0" w:type="dxa"/>
          </w:tblCellMar>
        </w:tblPrEx>
        <w:trPr>
          <w:trHeight w:val="371"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6</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RIS系统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（一）放射模块</w:t>
            </w:r>
          </w:p>
          <w:p>
            <w:pPr>
              <w:spacing w:line="360" w:lineRule="auto"/>
              <w:ind w:firstLine="240" w:firstLineChars="100"/>
              <w:textAlignment w:val="center"/>
              <w:rPr>
                <w:rStyle w:val="9"/>
                <w:rFonts w:hint="eastAsia" w:ascii="宋体" w:hAnsi="宋体" w:eastAsia="宋体" w:cs="宋体"/>
                <w:b w:val="0"/>
                <w:bCs/>
                <w:color w:val="000000"/>
                <w:sz w:val="24"/>
                <w:szCs w:val="24"/>
              </w:rPr>
            </w:pPr>
            <w:r>
              <w:rPr>
                <w:rFonts w:hint="eastAsia" w:ascii="宋体" w:hAnsi="宋体" w:cs="宋体"/>
                <w:color w:val="000000"/>
                <w:sz w:val="24"/>
                <w:szCs w:val="24"/>
              </w:rPr>
              <w:t>1.系统管理</w:t>
            </w:r>
            <w:r>
              <w:rPr>
                <w:rFonts w:hint="eastAsia" w:ascii="宋体" w:hAnsi="宋体" w:cs="宋体"/>
                <w:color w:val="000000"/>
                <w:sz w:val="24"/>
                <w:szCs w:val="24"/>
              </w:rPr>
              <w:br w:type="textWrapping"/>
            </w:r>
            <w:r>
              <w:rPr>
                <w:rFonts w:hint="eastAsia" w:ascii="宋体" w:hAnsi="宋体" w:cs="宋体"/>
                <w:color w:val="000000"/>
                <w:sz w:val="24"/>
                <w:szCs w:val="24"/>
              </w:rPr>
              <w:t>1.1系统须具有各类用户字典管理和维护；</w:t>
            </w:r>
            <w:r>
              <w:rPr>
                <w:rFonts w:hint="eastAsia" w:ascii="宋体" w:hAnsi="宋体" w:cs="宋体"/>
                <w:color w:val="000000"/>
                <w:sz w:val="24"/>
                <w:szCs w:val="24"/>
              </w:rPr>
              <w:br w:type="textWrapping"/>
            </w:r>
            <w:r>
              <w:rPr>
                <w:rFonts w:hint="eastAsia" w:ascii="宋体" w:hAnsi="宋体" w:cs="宋体"/>
                <w:color w:val="000000"/>
                <w:sz w:val="24"/>
                <w:szCs w:val="24"/>
              </w:rPr>
              <w:t>1.2系统须具有各类检查相关字典维护：包括检查类别、检查项目、检查部位、检查室、危急值等维护；</w:t>
            </w:r>
            <w:r>
              <w:rPr>
                <w:rFonts w:hint="eastAsia" w:ascii="宋体" w:hAnsi="宋体" w:cs="宋体"/>
                <w:color w:val="000000"/>
                <w:sz w:val="24"/>
                <w:szCs w:val="24"/>
              </w:rPr>
              <w:br w:type="textWrapping"/>
            </w:r>
            <w:r>
              <w:rPr>
                <w:rFonts w:hint="eastAsia" w:ascii="宋体" w:hAnsi="宋体" w:cs="宋体"/>
                <w:color w:val="000000"/>
                <w:sz w:val="24"/>
                <w:szCs w:val="24"/>
              </w:rPr>
              <w:t>★1.3系统须具有各种常见错误修改工具：患者基本信息、影像资料删除、患者影像信息匹配关系修改等；</w:t>
            </w:r>
            <w:r>
              <w:rPr>
                <w:rFonts w:hint="eastAsia" w:ascii="宋体" w:hAnsi="宋体" w:cs="宋体"/>
                <w:color w:val="000000"/>
                <w:sz w:val="24"/>
                <w:szCs w:val="24"/>
              </w:rPr>
              <w:br w:type="textWrapping"/>
            </w:r>
            <w:r>
              <w:rPr>
                <w:rFonts w:hint="eastAsia" w:ascii="宋体" w:hAnsi="宋体" w:cs="宋体"/>
                <w:color w:val="000000"/>
                <w:sz w:val="24"/>
                <w:szCs w:val="24"/>
              </w:rPr>
              <w:t>1.4系统须具有操作日志管理及警告；</w:t>
            </w:r>
            <w:r>
              <w:rPr>
                <w:rFonts w:hint="eastAsia" w:ascii="宋体" w:hAnsi="宋体" w:cs="宋体"/>
                <w:color w:val="000000"/>
                <w:sz w:val="24"/>
                <w:szCs w:val="24"/>
              </w:rPr>
              <w:br w:type="textWrapping"/>
            </w:r>
            <w:r>
              <w:rPr>
                <w:rFonts w:hint="eastAsia" w:ascii="宋体" w:hAnsi="宋体" w:cs="宋体"/>
                <w:color w:val="000000"/>
                <w:sz w:val="24"/>
                <w:szCs w:val="24"/>
              </w:rPr>
              <w:t>1.5系统须具有报告模版编辑器、诊断术语智能提醒等模版工具；</w:t>
            </w:r>
            <w:r>
              <w:rPr>
                <w:rFonts w:hint="eastAsia" w:ascii="宋体" w:hAnsi="宋体" w:cs="宋体"/>
                <w:color w:val="000000"/>
                <w:sz w:val="24"/>
                <w:szCs w:val="24"/>
              </w:rPr>
              <w:br w:type="textWrapping"/>
            </w:r>
            <w:r>
              <w:rPr>
                <w:rFonts w:hint="eastAsia" w:ascii="宋体" w:hAnsi="宋体" w:cs="宋体"/>
                <w:color w:val="000000"/>
                <w:sz w:val="24"/>
                <w:szCs w:val="24"/>
              </w:rPr>
              <w:t>1.6系统须具有排班管理模块；</w:t>
            </w:r>
            <w:r>
              <w:rPr>
                <w:rFonts w:hint="eastAsia" w:ascii="宋体" w:hAnsi="宋体" w:cs="宋体"/>
                <w:color w:val="000000"/>
                <w:sz w:val="24"/>
                <w:szCs w:val="24"/>
              </w:rPr>
              <w:br w:type="textWrapping"/>
            </w:r>
            <w:r>
              <w:rPr>
                <w:rFonts w:hint="eastAsia" w:ascii="宋体" w:hAnsi="宋体" w:cs="宋体"/>
                <w:color w:val="000000"/>
                <w:sz w:val="24"/>
                <w:szCs w:val="24"/>
              </w:rPr>
              <w:t>1.7系统须具有报告分派管理模块；</w:t>
            </w:r>
            <w:r>
              <w:rPr>
                <w:rFonts w:hint="eastAsia" w:ascii="宋体" w:hAnsi="宋体" w:cs="宋体"/>
                <w:color w:val="000000"/>
                <w:sz w:val="24"/>
                <w:szCs w:val="24"/>
              </w:rPr>
              <w:br w:type="textWrapping"/>
            </w:r>
            <w:r>
              <w:rPr>
                <w:rFonts w:hint="eastAsia" w:ascii="宋体" w:hAnsi="宋体" w:cs="宋体"/>
                <w:color w:val="000000"/>
                <w:sz w:val="24"/>
                <w:szCs w:val="24"/>
              </w:rPr>
              <w:t>1.8系统须具有质控管理模块。</w:t>
            </w:r>
            <w:r>
              <w:rPr>
                <w:rFonts w:hint="eastAsia" w:ascii="宋体" w:hAnsi="宋体" w:cs="宋体"/>
                <w:color w:val="000000"/>
                <w:sz w:val="24"/>
                <w:szCs w:val="24"/>
              </w:rPr>
              <w:br w:type="textWrapping"/>
            </w:r>
            <w:r>
              <w:rPr>
                <w:rFonts w:hint="eastAsia" w:ascii="宋体" w:hAnsi="宋体" w:cs="宋体"/>
                <w:color w:val="000000"/>
                <w:sz w:val="24"/>
                <w:szCs w:val="24"/>
              </w:rPr>
              <w:t>1.9系统须具有电子病历模块（可做接口）；</w:t>
            </w:r>
            <w:r>
              <w:rPr>
                <w:rFonts w:hint="eastAsia" w:ascii="宋体" w:hAnsi="宋体" w:cs="宋体"/>
                <w:color w:val="000000"/>
                <w:sz w:val="24"/>
                <w:szCs w:val="24"/>
              </w:rPr>
              <w:br w:type="textWrapping"/>
            </w:r>
            <w:r>
              <w:rPr>
                <w:rFonts w:hint="eastAsia" w:ascii="宋体" w:hAnsi="宋体" w:cs="宋体"/>
                <w:color w:val="000000"/>
                <w:sz w:val="24"/>
                <w:szCs w:val="24"/>
              </w:rPr>
              <w:t>1.10系统须具有查看所有科室数据与自己科室。</w:t>
            </w:r>
            <w:r>
              <w:rPr>
                <w:rFonts w:hint="eastAsia" w:ascii="宋体" w:hAnsi="宋体" w:cs="宋体"/>
                <w:color w:val="000000"/>
                <w:sz w:val="24"/>
                <w:szCs w:val="24"/>
              </w:rPr>
              <w:br w:type="textWrapping"/>
            </w:r>
            <w:r>
              <w:rPr>
                <w:rFonts w:hint="eastAsia" w:ascii="宋体" w:hAnsi="宋体" w:cs="宋体"/>
                <w:color w:val="000000"/>
                <w:sz w:val="24"/>
                <w:szCs w:val="24"/>
              </w:rPr>
              <w:t xml:space="preserve">    2.统计分析模块</w:t>
            </w:r>
            <w:r>
              <w:rPr>
                <w:rFonts w:hint="eastAsia" w:ascii="宋体" w:hAnsi="宋体" w:cs="宋体"/>
                <w:color w:val="000000"/>
                <w:sz w:val="24"/>
                <w:szCs w:val="24"/>
              </w:rPr>
              <w:br w:type="textWrapping"/>
            </w:r>
            <w:r>
              <w:rPr>
                <w:rFonts w:hint="eastAsia" w:ascii="宋体" w:hAnsi="宋体" w:cs="宋体"/>
                <w:color w:val="000000"/>
                <w:sz w:val="24"/>
                <w:szCs w:val="24"/>
              </w:rPr>
              <w:t>2.1系统须具有查看全部公有报表和自己创建的私有报表；</w:t>
            </w:r>
            <w:r>
              <w:rPr>
                <w:rFonts w:hint="eastAsia" w:ascii="宋体" w:hAnsi="宋体" w:cs="宋体"/>
                <w:color w:val="000000"/>
                <w:sz w:val="24"/>
                <w:szCs w:val="24"/>
              </w:rPr>
              <w:br w:type="textWrapping"/>
            </w:r>
            <w:r>
              <w:rPr>
                <w:rFonts w:hint="eastAsia" w:ascii="宋体" w:hAnsi="宋体" w:cs="宋体"/>
                <w:color w:val="000000"/>
                <w:sz w:val="24"/>
                <w:szCs w:val="24"/>
              </w:rPr>
              <w:t>2.2系统须具有添加公有和私有报表，删除/修改自己创建的公有和私有报表；</w:t>
            </w:r>
            <w:r>
              <w:rPr>
                <w:rFonts w:hint="eastAsia" w:ascii="宋体" w:hAnsi="宋体" w:cs="宋体"/>
                <w:color w:val="000000"/>
                <w:sz w:val="24"/>
                <w:szCs w:val="24"/>
              </w:rPr>
              <w:br w:type="textWrapping"/>
            </w:r>
            <w:r>
              <w:rPr>
                <w:rFonts w:hint="eastAsia" w:ascii="宋体" w:hAnsi="宋体" w:cs="宋体"/>
                <w:color w:val="000000"/>
                <w:sz w:val="24"/>
                <w:szCs w:val="24"/>
              </w:rPr>
              <w:t>2.3系统须具有员工工作量统计；用于信息科和管理层，通过权限管理提供全院PACS系统数据的查询统计功能；</w:t>
            </w:r>
            <w:r>
              <w:rPr>
                <w:rFonts w:hint="eastAsia" w:ascii="宋体" w:hAnsi="宋体" w:cs="宋体"/>
                <w:color w:val="000000"/>
                <w:sz w:val="24"/>
                <w:szCs w:val="24"/>
              </w:rPr>
              <w:br w:type="textWrapping"/>
            </w:r>
            <w:r>
              <w:rPr>
                <w:rFonts w:hint="eastAsia" w:ascii="宋体" w:hAnsi="宋体" w:cs="宋体"/>
                <w:color w:val="000000"/>
                <w:sz w:val="24"/>
                <w:szCs w:val="24"/>
              </w:rPr>
              <w:t>2.4系统须具有查询模块支持系统自定义，可根据实际需求定义报表内容及格式；</w:t>
            </w:r>
            <w:r>
              <w:rPr>
                <w:rFonts w:hint="eastAsia" w:ascii="宋体" w:hAnsi="宋体" w:cs="宋体"/>
                <w:color w:val="000000"/>
                <w:sz w:val="24"/>
                <w:szCs w:val="24"/>
              </w:rPr>
              <w:br w:type="textWrapping"/>
            </w:r>
            <w:r>
              <w:rPr>
                <w:rFonts w:hint="eastAsia" w:ascii="宋体" w:hAnsi="宋体" w:cs="宋体"/>
                <w:color w:val="000000"/>
                <w:sz w:val="24"/>
                <w:szCs w:val="24"/>
              </w:rPr>
              <w:t>2.5系统须具有各种条件数据统计和分析；</w:t>
            </w:r>
            <w:r>
              <w:rPr>
                <w:rFonts w:hint="eastAsia" w:ascii="宋体" w:hAnsi="宋体" w:cs="宋体"/>
                <w:color w:val="000000"/>
                <w:sz w:val="24"/>
                <w:szCs w:val="24"/>
              </w:rPr>
              <w:br w:type="textWrapping"/>
            </w:r>
            <w:r>
              <w:rPr>
                <w:rFonts w:hint="eastAsia" w:ascii="宋体" w:hAnsi="宋体" w:cs="宋体"/>
                <w:color w:val="000000"/>
                <w:sz w:val="24"/>
                <w:szCs w:val="24"/>
              </w:rPr>
              <w:t>2.6系统须具有统计分析结果按EXCEL格式导出和打印。</w:t>
            </w:r>
            <w:r>
              <w:rPr>
                <w:rFonts w:hint="eastAsia" w:ascii="宋体" w:hAnsi="宋体" w:cs="宋体"/>
                <w:color w:val="000000"/>
                <w:sz w:val="24"/>
                <w:szCs w:val="24"/>
              </w:rPr>
              <w:br w:type="textWrapping"/>
            </w:r>
            <w:r>
              <w:rPr>
                <w:rFonts w:hint="eastAsia" w:ascii="宋体" w:hAnsi="宋体" w:cs="宋体"/>
                <w:color w:val="000000"/>
                <w:sz w:val="24"/>
                <w:szCs w:val="24"/>
              </w:rPr>
              <w:t xml:space="preserve">    3.预约分诊模块</w:t>
            </w:r>
            <w:r>
              <w:rPr>
                <w:rFonts w:hint="eastAsia" w:ascii="宋体" w:hAnsi="宋体" w:cs="宋体"/>
                <w:color w:val="000000"/>
                <w:sz w:val="24"/>
                <w:szCs w:val="24"/>
              </w:rPr>
              <w:br w:type="textWrapping"/>
            </w:r>
            <w:r>
              <w:rPr>
                <w:rFonts w:hint="eastAsia" w:ascii="宋体" w:hAnsi="宋体" w:cs="宋体"/>
                <w:color w:val="000000"/>
                <w:sz w:val="24"/>
                <w:szCs w:val="24"/>
              </w:rPr>
              <w:t>3.1系统须具有检查预约，能够预约到每个设备、每天的某一个时段，时段可以自定义；直观显示每天每一个时段预约、候诊患者的状态；全院的统一检查编号；</w:t>
            </w:r>
            <w:r>
              <w:rPr>
                <w:rFonts w:hint="eastAsia" w:ascii="宋体" w:hAnsi="宋体" w:cs="宋体"/>
                <w:color w:val="000000"/>
                <w:sz w:val="24"/>
                <w:szCs w:val="24"/>
              </w:rPr>
              <w:br w:type="textWrapping"/>
            </w:r>
            <w:r>
              <w:rPr>
                <w:rFonts w:hint="eastAsia" w:ascii="宋体" w:hAnsi="宋体" w:cs="宋体"/>
                <w:color w:val="000000"/>
                <w:sz w:val="24"/>
                <w:szCs w:val="24"/>
              </w:rPr>
              <w:t>3.2系统须具有分诊登记时，显示病人历史检查等信息；</w:t>
            </w:r>
            <w:r>
              <w:rPr>
                <w:rFonts w:hint="eastAsia" w:ascii="宋体" w:hAnsi="宋体" w:cs="宋体"/>
                <w:color w:val="000000"/>
                <w:sz w:val="24"/>
                <w:szCs w:val="24"/>
              </w:rPr>
              <w:br w:type="textWrapping"/>
            </w:r>
            <w:r>
              <w:rPr>
                <w:rFonts w:hint="eastAsia" w:ascii="宋体" w:hAnsi="宋体" w:cs="宋体"/>
                <w:color w:val="000000"/>
                <w:sz w:val="24"/>
                <w:szCs w:val="24"/>
              </w:rPr>
              <w:t>3.3系统须具有条码印，用户可以自定义条码打印格式和内容，可打印Patient ID和Accession No等信息；</w:t>
            </w:r>
            <w:r>
              <w:rPr>
                <w:rFonts w:hint="eastAsia" w:ascii="宋体" w:hAnsi="宋体" w:cs="宋体"/>
                <w:color w:val="000000"/>
                <w:sz w:val="24"/>
                <w:szCs w:val="24"/>
              </w:rPr>
              <w:br w:type="textWrapping"/>
            </w:r>
            <w:r>
              <w:rPr>
                <w:rFonts w:hint="eastAsia" w:ascii="宋体" w:hAnsi="宋体" w:cs="宋体"/>
                <w:color w:val="000000"/>
                <w:sz w:val="24"/>
                <w:szCs w:val="24"/>
              </w:rPr>
              <w:t>3.4系统须具有提供登记列表，可统计每月/日、每人所执行的检查，可依Modality类型区分；</w:t>
            </w:r>
            <w:r>
              <w:rPr>
                <w:rFonts w:hint="eastAsia" w:ascii="宋体" w:hAnsi="宋体" w:cs="宋体"/>
                <w:color w:val="000000"/>
                <w:sz w:val="24"/>
                <w:szCs w:val="24"/>
              </w:rPr>
              <w:br w:type="textWrapping"/>
            </w:r>
            <w:r>
              <w:rPr>
                <w:rFonts w:hint="eastAsia" w:ascii="宋体" w:hAnsi="宋体" w:cs="宋体"/>
                <w:color w:val="000000"/>
                <w:sz w:val="24"/>
                <w:szCs w:val="24"/>
              </w:rPr>
              <w:t>3.5系统须具有VIP患者的登记、检查，并确保数据的安全性；</w:t>
            </w:r>
            <w:r>
              <w:rPr>
                <w:rFonts w:hint="eastAsia" w:ascii="宋体" w:hAnsi="宋体" w:cs="宋体"/>
                <w:color w:val="000000"/>
                <w:sz w:val="24"/>
                <w:szCs w:val="24"/>
              </w:rPr>
              <w:br w:type="textWrapping"/>
            </w:r>
            <w:r>
              <w:rPr>
                <w:rFonts w:hint="eastAsia" w:ascii="宋体" w:hAnsi="宋体" w:cs="宋体"/>
                <w:color w:val="000000"/>
                <w:sz w:val="24"/>
                <w:szCs w:val="24"/>
              </w:rPr>
              <w:t>3.6系统须具有全流程管理，在各个工作站内能以状态轴形式实时查看患者就诊状态(如已登记、已检查、书写中、审核中、已审核）；</w:t>
            </w:r>
            <w:r>
              <w:rPr>
                <w:rFonts w:hint="eastAsia" w:ascii="宋体" w:hAnsi="宋体" w:cs="宋体"/>
                <w:color w:val="000000"/>
                <w:sz w:val="24"/>
                <w:szCs w:val="24"/>
              </w:rPr>
              <w:br w:type="textWrapping"/>
            </w:r>
            <w:r>
              <w:rPr>
                <w:rFonts w:hint="eastAsia" w:ascii="宋体" w:hAnsi="宋体" w:cs="宋体"/>
                <w:color w:val="000000"/>
                <w:sz w:val="24"/>
                <w:szCs w:val="24"/>
              </w:rPr>
              <w:t>3.7系统须具有条形码、磁卡、IC卡、身份证等读入方式；</w:t>
            </w:r>
            <w:r>
              <w:rPr>
                <w:rFonts w:hint="eastAsia" w:ascii="宋体" w:hAnsi="宋体" w:cs="宋体"/>
                <w:color w:val="000000"/>
                <w:sz w:val="24"/>
                <w:szCs w:val="24"/>
              </w:rPr>
              <w:br w:type="textWrapping"/>
            </w:r>
            <w:r>
              <w:rPr>
                <w:rFonts w:hint="eastAsia" w:ascii="宋体" w:hAnsi="宋体" w:cs="宋体"/>
                <w:color w:val="000000"/>
                <w:sz w:val="24"/>
                <w:szCs w:val="24"/>
              </w:rPr>
              <w:t>3.8系统须具有手工申请单、HIS系统集成接口的电子申请单或网页预约等方式取得患者基本信息和检查要求；</w:t>
            </w:r>
            <w:r>
              <w:rPr>
                <w:rFonts w:hint="eastAsia" w:ascii="宋体" w:hAnsi="宋体" w:cs="宋体"/>
                <w:color w:val="000000"/>
                <w:sz w:val="24"/>
                <w:szCs w:val="24"/>
              </w:rPr>
              <w:br w:type="textWrapping"/>
            </w:r>
            <w:r>
              <w:rPr>
                <w:rFonts w:hint="eastAsia" w:ascii="宋体" w:hAnsi="宋体" w:cs="宋体"/>
                <w:color w:val="000000"/>
                <w:sz w:val="24"/>
                <w:szCs w:val="24"/>
              </w:rPr>
              <w:t>3.9系统须具有在登记确认患者检查信息时按科室规则自动产生检查号，检查号规则可由科室按不同检查类型自主定义，包括前缀、后缀、长度、格式等；</w:t>
            </w:r>
            <w:r>
              <w:rPr>
                <w:rFonts w:hint="eastAsia" w:ascii="宋体" w:hAnsi="宋体" w:cs="宋体"/>
                <w:color w:val="000000"/>
                <w:sz w:val="24"/>
                <w:szCs w:val="24"/>
              </w:rPr>
              <w:br w:type="textWrapping"/>
            </w:r>
            <w:r>
              <w:rPr>
                <w:rFonts w:hint="eastAsia" w:ascii="宋体" w:hAnsi="宋体" w:cs="宋体"/>
                <w:color w:val="000000"/>
                <w:sz w:val="24"/>
                <w:szCs w:val="24"/>
              </w:rPr>
              <w:t>3.10系统须具有手写申请单扫描与归档，每天登记的检查信息能够打印或另存为EXCEL电子表格，支持手开单医令删单，支持电子申请单删单自动处理已退费的检查信息；</w:t>
            </w:r>
            <w:r>
              <w:rPr>
                <w:rFonts w:hint="eastAsia" w:ascii="宋体" w:hAnsi="宋体" w:cs="宋体"/>
                <w:color w:val="000000"/>
                <w:sz w:val="24"/>
                <w:szCs w:val="24"/>
              </w:rPr>
              <w:br w:type="textWrapping"/>
            </w:r>
            <w:r>
              <w:rPr>
                <w:rFonts w:hint="eastAsia" w:ascii="宋体" w:hAnsi="宋体" w:cs="宋体"/>
                <w:color w:val="000000"/>
                <w:sz w:val="24"/>
                <w:szCs w:val="24"/>
              </w:rPr>
              <w:t>3.11系统须具有高拍仪、扫描仪等申请单扫描设备的联接，将纸质申请单存储为JPG格式的电子文档，存储在 PACS系统中自动关联患者检查信息供医师调阅；</w:t>
            </w:r>
            <w:r>
              <w:rPr>
                <w:rFonts w:hint="eastAsia" w:ascii="宋体" w:hAnsi="宋体" w:cs="宋体"/>
                <w:color w:val="000000"/>
                <w:sz w:val="24"/>
                <w:szCs w:val="24"/>
              </w:rPr>
              <w:br w:type="textWrapping"/>
            </w:r>
            <w:r>
              <w:rPr>
                <w:rFonts w:hint="eastAsia" w:ascii="宋体" w:hAnsi="宋体" w:cs="宋体"/>
                <w:color w:val="000000"/>
                <w:sz w:val="24"/>
                <w:szCs w:val="24"/>
              </w:rPr>
              <w:t>3.12系统须具有登记统计模块：可根据检查类型、开单科室、登记日期、检查的部位等信息进行患者的统计；</w:t>
            </w:r>
            <w:r>
              <w:rPr>
                <w:rFonts w:hint="eastAsia" w:ascii="宋体" w:hAnsi="宋体" w:cs="宋体"/>
                <w:color w:val="000000"/>
                <w:sz w:val="24"/>
                <w:szCs w:val="24"/>
              </w:rPr>
              <w:br w:type="textWrapping"/>
            </w:r>
            <w:r>
              <w:rPr>
                <w:rFonts w:hint="eastAsia" w:ascii="宋体" w:hAnsi="宋体" w:cs="宋体"/>
                <w:color w:val="000000"/>
                <w:sz w:val="24"/>
                <w:szCs w:val="24"/>
              </w:rPr>
              <w:t>3.13系统须具有患者跟踪模块：可以及时获取患者在检查过程中的状态，方便用户、患者家属对患者检查过程的查询；</w:t>
            </w:r>
            <w:r>
              <w:rPr>
                <w:rFonts w:hint="eastAsia" w:ascii="宋体" w:hAnsi="宋体" w:cs="宋体"/>
                <w:color w:val="000000"/>
                <w:sz w:val="24"/>
                <w:szCs w:val="24"/>
              </w:rPr>
              <w:br w:type="textWrapping"/>
            </w:r>
            <w:r>
              <w:rPr>
                <w:rFonts w:hint="eastAsia" w:ascii="宋体" w:hAnsi="宋体" w:cs="宋体"/>
                <w:color w:val="000000"/>
                <w:sz w:val="24"/>
                <w:szCs w:val="24"/>
              </w:rPr>
              <w:t>3.14系统须具有对纸张申请单提供直接录入功能，可以通过患者ID从HIS方提取患者的一般信息，直接录入检查项目等信息；</w:t>
            </w:r>
            <w:r>
              <w:rPr>
                <w:rFonts w:hint="eastAsia" w:ascii="宋体" w:hAnsi="宋体" w:cs="宋体"/>
                <w:color w:val="000000"/>
                <w:sz w:val="24"/>
                <w:szCs w:val="24"/>
              </w:rPr>
              <w:br w:type="textWrapping"/>
            </w:r>
            <w:r>
              <w:rPr>
                <w:rFonts w:hint="eastAsia" w:ascii="宋体" w:hAnsi="宋体" w:cs="宋体"/>
                <w:color w:val="000000"/>
                <w:sz w:val="24"/>
                <w:szCs w:val="24"/>
              </w:rPr>
              <w:t>3.15系统须具有对已经安排的预约提供改约和取消预约功能或者重新预约时间，可以打印预约单；</w:t>
            </w:r>
            <w:r>
              <w:rPr>
                <w:rFonts w:hint="eastAsia" w:ascii="宋体" w:hAnsi="宋体" w:cs="宋体"/>
                <w:color w:val="000000"/>
                <w:sz w:val="24"/>
                <w:szCs w:val="24"/>
              </w:rPr>
              <w:br w:type="textWrapping"/>
            </w:r>
            <w:r>
              <w:rPr>
                <w:rFonts w:hint="eastAsia" w:ascii="宋体" w:hAnsi="宋体" w:cs="宋体"/>
                <w:color w:val="000000"/>
                <w:sz w:val="24"/>
                <w:szCs w:val="24"/>
              </w:rPr>
              <w:t>3.16系统须具有多个预约队列，能够方便地在不同队列间切换；</w:t>
            </w:r>
            <w:r>
              <w:rPr>
                <w:rFonts w:hint="eastAsia" w:ascii="宋体" w:hAnsi="宋体" w:cs="宋体"/>
                <w:color w:val="000000"/>
                <w:sz w:val="24"/>
                <w:szCs w:val="24"/>
              </w:rPr>
              <w:br w:type="textWrapping"/>
            </w:r>
            <w:r>
              <w:rPr>
                <w:rFonts w:hint="eastAsia" w:ascii="宋体" w:hAnsi="宋体" w:cs="宋体"/>
                <w:color w:val="000000"/>
                <w:sz w:val="24"/>
                <w:szCs w:val="24"/>
              </w:rPr>
              <w:t>3.17系统须具有一人一号个案管理。</w:t>
            </w:r>
            <w:r>
              <w:rPr>
                <w:rFonts w:hint="eastAsia" w:ascii="宋体" w:hAnsi="宋体" w:cs="宋体"/>
                <w:color w:val="000000"/>
                <w:sz w:val="24"/>
                <w:szCs w:val="24"/>
              </w:rPr>
              <w:br w:type="textWrapping"/>
            </w:r>
            <w:r>
              <w:rPr>
                <w:rFonts w:hint="eastAsia" w:ascii="宋体" w:hAnsi="宋体" w:cs="宋体"/>
                <w:color w:val="000000"/>
                <w:sz w:val="24"/>
                <w:szCs w:val="24"/>
              </w:rPr>
              <w:t xml:space="preserve">    4.技师管理模块</w:t>
            </w:r>
            <w:r>
              <w:rPr>
                <w:rFonts w:hint="eastAsia" w:ascii="宋体" w:hAnsi="宋体" w:cs="宋体"/>
                <w:color w:val="000000"/>
                <w:sz w:val="24"/>
                <w:szCs w:val="24"/>
              </w:rPr>
              <w:br w:type="textWrapping"/>
            </w:r>
            <w:r>
              <w:rPr>
                <w:rFonts w:hint="eastAsia" w:ascii="宋体" w:hAnsi="宋体" w:cs="宋体"/>
                <w:color w:val="000000"/>
                <w:sz w:val="24"/>
                <w:szCs w:val="24"/>
              </w:rPr>
              <w:t>4.1系统须具有自动将已发送的图像与RIS信息进行关联；</w:t>
            </w:r>
            <w:r>
              <w:rPr>
                <w:rFonts w:hint="eastAsia" w:ascii="宋体" w:hAnsi="宋体" w:cs="宋体"/>
                <w:color w:val="000000"/>
                <w:sz w:val="24"/>
                <w:szCs w:val="24"/>
              </w:rPr>
              <w:br w:type="textWrapping"/>
            </w:r>
            <w:r>
              <w:rPr>
                <w:rFonts w:hint="eastAsia" w:ascii="宋体" w:hAnsi="宋体" w:cs="宋体"/>
                <w:color w:val="000000"/>
                <w:sz w:val="24"/>
                <w:szCs w:val="24"/>
              </w:rPr>
              <w:t>4.2系统须具有点击病人，显示该病人的历史检查信息等功能；</w:t>
            </w:r>
            <w:r>
              <w:rPr>
                <w:rFonts w:hint="eastAsia" w:ascii="宋体" w:hAnsi="宋体" w:cs="宋体"/>
                <w:color w:val="000000"/>
                <w:sz w:val="24"/>
                <w:szCs w:val="24"/>
              </w:rPr>
              <w:br w:type="textWrapping"/>
            </w:r>
            <w:r>
              <w:rPr>
                <w:rFonts w:hint="eastAsia" w:ascii="宋体" w:hAnsi="宋体" w:cs="宋体"/>
                <w:color w:val="000000"/>
                <w:sz w:val="24"/>
                <w:szCs w:val="24"/>
              </w:rPr>
              <w:t>4.3系统须具有无Worklist功能设备的影像匹配，可按多种方式进行患者资料检索、查询、匹配；</w:t>
            </w:r>
            <w:r>
              <w:rPr>
                <w:rFonts w:hint="eastAsia" w:ascii="宋体" w:hAnsi="宋体" w:cs="宋体"/>
                <w:color w:val="000000"/>
                <w:sz w:val="24"/>
                <w:szCs w:val="24"/>
              </w:rPr>
              <w:br w:type="textWrapping"/>
            </w:r>
            <w:r>
              <w:rPr>
                <w:rFonts w:hint="eastAsia" w:ascii="宋体" w:hAnsi="宋体" w:cs="宋体"/>
                <w:color w:val="000000"/>
                <w:sz w:val="24"/>
                <w:szCs w:val="24"/>
              </w:rPr>
              <w:t>4.4系统须具有技师排队叫号功能，可以进行自动呼叫、人工呼叫、选呼等；</w:t>
            </w:r>
            <w:r>
              <w:rPr>
                <w:rFonts w:hint="eastAsia" w:ascii="宋体" w:hAnsi="宋体" w:cs="宋体"/>
                <w:color w:val="000000"/>
                <w:sz w:val="24"/>
                <w:szCs w:val="24"/>
              </w:rPr>
              <w:br w:type="textWrapping"/>
            </w:r>
            <w:r>
              <w:rPr>
                <w:rFonts w:hint="eastAsia" w:ascii="宋体" w:hAnsi="宋体" w:cs="宋体"/>
                <w:color w:val="000000"/>
                <w:sz w:val="24"/>
                <w:szCs w:val="24"/>
              </w:rPr>
              <w:t>4.5系统须具有影像信息修改，删除，退费、重拍、补拍功能；</w:t>
            </w:r>
            <w:r>
              <w:rPr>
                <w:rFonts w:hint="eastAsia" w:ascii="宋体" w:hAnsi="宋体" w:cs="宋体"/>
                <w:color w:val="000000"/>
                <w:sz w:val="24"/>
                <w:szCs w:val="24"/>
              </w:rPr>
              <w:br w:type="textWrapping"/>
            </w:r>
            <w:r>
              <w:rPr>
                <w:rFonts w:hint="eastAsia" w:ascii="宋体" w:hAnsi="宋体" w:cs="宋体"/>
                <w:color w:val="000000"/>
                <w:sz w:val="24"/>
                <w:szCs w:val="24"/>
              </w:rPr>
              <w:t>4.6系统须具有即时批量重新分配检查室及设备（例如检查室1的设备故障，可以将同类设备检查转至检查室2）；</w:t>
            </w:r>
            <w:r>
              <w:rPr>
                <w:rFonts w:hint="eastAsia" w:ascii="宋体" w:hAnsi="宋体" w:cs="宋体"/>
                <w:color w:val="000000"/>
                <w:sz w:val="24"/>
                <w:szCs w:val="24"/>
              </w:rPr>
              <w:br w:type="textWrapping"/>
            </w:r>
            <w:r>
              <w:rPr>
                <w:rFonts w:hint="eastAsia" w:ascii="宋体" w:hAnsi="宋体" w:cs="宋体"/>
                <w:color w:val="000000"/>
                <w:sz w:val="24"/>
                <w:szCs w:val="24"/>
              </w:rPr>
              <w:t>4.7系统须具有条件检索查询申请单，可按匹配状态显示申请单列表；</w:t>
            </w:r>
            <w:r>
              <w:rPr>
                <w:rFonts w:hint="eastAsia" w:ascii="宋体" w:hAnsi="宋体" w:cs="宋体"/>
                <w:color w:val="000000"/>
                <w:sz w:val="24"/>
                <w:szCs w:val="24"/>
              </w:rPr>
              <w:br w:type="textWrapping"/>
            </w:r>
            <w:r>
              <w:rPr>
                <w:rFonts w:hint="eastAsia" w:ascii="宋体" w:hAnsi="宋体" w:cs="宋体"/>
                <w:color w:val="000000"/>
                <w:sz w:val="24"/>
                <w:szCs w:val="24"/>
              </w:rPr>
              <w:t>4.8系统须具有使用条码扫描的方式定位患者检查记录；可调出当前患者的基本信息、检查信息、收费信息等，进行确认并修改；可查看当前患者的电子申请单或手写申请单（需登记时扫描归档）；</w:t>
            </w:r>
            <w:r>
              <w:rPr>
                <w:rFonts w:hint="eastAsia" w:ascii="宋体" w:hAnsi="宋体" w:cs="宋体"/>
                <w:color w:val="000000"/>
                <w:sz w:val="24"/>
                <w:szCs w:val="24"/>
              </w:rPr>
              <w:br w:type="textWrapping"/>
            </w:r>
            <w:r>
              <w:rPr>
                <w:rFonts w:hint="eastAsia" w:ascii="宋体" w:hAnsi="宋体" w:cs="宋体"/>
                <w:color w:val="000000"/>
                <w:sz w:val="24"/>
                <w:szCs w:val="24"/>
              </w:rPr>
              <w:t>4.9系统须具有电子申请单信息、主诉、既往史、检查目的、临床诊断信息显示；</w:t>
            </w:r>
            <w:r>
              <w:rPr>
                <w:rFonts w:hint="eastAsia" w:ascii="宋体" w:hAnsi="宋体" w:cs="宋体"/>
                <w:color w:val="000000"/>
                <w:sz w:val="24"/>
                <w:szCs w:val="24"/>
              </w:rPr>
              <w:br w:type="textWrapping"/>
            </w:r>
            <w:r>
              <w:rPr>
                <w:rFonts w:hint="eastAsia" w:ascii="宋体" w:hAnsi="宋体" w:cs="宋体"/>
                <w:color w:val="000000"/>
                <w:sz w:val="24"/>
                <w:szCs w:val="24"/>
              </w:rPr>
              <w:t>4.10系统须具有显示支持打药记录，辅助技师、护士、辅助护士信息记录，并可统计相关人员工作量；</w:t>
            </w:r>
            <w:r>
              <w:rPr>
                <w:rFonts w:hint="eastAsia" w:ascii="宋体" w:hAnsi="宋体" w:cs="宋体"/>
                <w:color w:val="000000"/>
                <w:sz w:val="24"/>
                <w:szCs w:val="24"/>
              </w:rPr>
              <w:br w:type="textWrapping"/>
            </w:r>
            <w:r>
              <w:rPr>
                <w:rFonts w:hint="eastAsia" w:ascii="宋体" w:hAnsi="宋体" w:cs="宋体"/>
                <w:color w:val="000000"/>
                <w:sz w:val="24"/>
                <w:szCs w:val="24"/>
              </w:rPr>
              <w:t>4.11系统须具有实时显示牙位信息等功能；</w:t>
            </w:r>
            <w:r>
              <w:rPr>
                <w:rFonts w:hint="eastAsia" w:ascii="宋体" w:hAnsi="宋体" w:cs="宋体"/>
                <w:color w:val="000000"/>
                <w:sz w:val="24"/>
                <w:szCs w:val="24"/>
              </w:rPr>
              <w:br w:type="textWrapping"/>
            </w:r>
            <w:r>
              <w:rPr>
                <w:rFonts w:hint="eastAsia" w:ascii="宋体" w:hAnsi="宋体" w:cs="宋体"/>
                <w:color w:val="000000"/>
                <w:sz w:val="24"/>
                <w:szCs w:val="24"/>
              </w:rPr>
              <w:t>4.12系统须具有支持DICOM Print SCU功能,支持DICOM  PresentationLUT SOP Class，支持一致性显示模型；</w:t>
            </w:r>
            <w:r>
              <w:rPr>
                <w:rFonts w:hint="eastAsia" w:ascii="宋体" w:hAnsi="宋体" w:cs="宋体"/>
                <w:color w:val="000000"/>
                <w:sz w:val="24"/>
                <w:szCs w:val="24"/>
              </w:rPr>
              <w:br w:type="textWrapping"/>
            </w:r>
            <w:r>
              <w:rPr>
                <w:rFonts w:hint="eastAsia" w:ascii="宋体" w:hAnsi="宋体" w:cs="宋体"/>
                <w:color w:val="000000"/>
                <w:sz w:val="24"/>
                <w:szCs w:val="24"/>
              </w:rPr>
              <w:t>4.13系统须具有耗材处理模块，可以实现科室基本耗材列表的添加和修改，支持药品，胶片使用量统计；</w:t>
            </w:r>
            <w:r>
              <w:rPr>
                <w:rFonts w:hint="eastAsia" w:ascii="宋体" w:hAnsi="宋体" w:cs="宋体"/>
                <w:color w:val="000000"/>
                <w:sz w:val="24"/>
                <w:szCs w:val="24"/>
              </w:rPr>
              <w:br w:type="textWrapping"/>
            </w:r>
            <w:r>
              <w:rPr>
                <w:rFonts w:hint="eastAsia" w:ascii="宋体" w:hAnsi="宋体" w:cs="宋体"/>
                <w:color w:val="000000"/>
                <w:sz w:val="24"/>
                <w:szCs w:val="24"/>
              </w:rPr>
              <w:t>4.14系统须具有影像确认模块：病患机房检查完成后，对病患检查信息和影像信息向服务器上传进行确认，以保证业务流程的严密性和安全性；</w:t>
            </w:r>
            <w:r>
              <w:rPr>
                <w:rFonts w:hint="eastAsia" w:ascii="宋体" w:hAnsi="宋体" w:cs="宋体"/>
                <w:color w:val="000000"/>
                <w:sz w:val="24"/>
                <w:szCs w:val="24"/>
              </w:rPr>
              <w:br w:type="textWrapping"/>
            </w:r>
            <w:r>
              <w:rPr>
                <w:rFonts w:hint="eastAsia" w:ascii="宋体" w:hAnsi="宋体" w:cs="宋体"/>
                <w:color w:val="000000"/>
                <w:sz w:val="24"/>
                <w:szCs w:val="24"/>
              </w:rPr>
              <w:t>4.15系统须具有无DICOM Modality Worklist功能仪器影像患者信息同步；</w:t>
            </w:r>
            <w:r>
              <w:rPr>
                <w:rFonts w:hint="eastAsia" w:ascii="宋体" w:hAnsi="宋体" w:cs="宋体"/>
                <w:color w:val="000000"/>
                <w:sz w:val="24"/>
                <w:szCs w:val="24"/>
              </w:rPr>
              <w:br w:type="textWrapping"/>
            </w:r>
            <w:r>
              <w:rPr>
                <w:rFonts w:hint="eastAsia" w:ascii="宋体" w:hAnsi="宋体" w:cs="宋体"/>
                <w:color w:val="000000"/>
                <w:sz w:val="24"/>
                <w:szCs w:val="24"/>
              </w:rPr>
              <w:t>4.16系统须具有检查项目修改，费用补批；</w:t>
            </w:r>
            <w:r>
              <w:rPr>
                <w:rFonts w:hint="eastAsia" w:ascii="宋体" w:hAnsi="宋体" w:cs="宋体"/>
                <w:color w:val="000000"/>
                <w:sz w:val="24"/>
                <w:szCs w:val="24"/>
              </w:rPr>
              <w:br w:type="textWrapping"/>
            </w:r>
            <w:r>
              <w:rPr>
                <w:rFonts w:hint="eastAsia" w:ascii="宋体" w:hAnsi="宋体" w:cs="宋体"/>
                <w:color w:val="000000"/>
                <w:sz w:val="24"/>
                <w:szCs w:val="24"/>
              </w:rPr>
              <w:t>4.17系统须具有自定义显示列表功能。</w:t>
            </w:r>
            <w:r>
              <w:rPr>
                <w:rFonts w:hint="eastAsia" w:ascii="宋体" w:hAnsi="宋体" w:cs="宋体"/>
                <w:color w:val="000000"/>
                <w:sz w:val="24"/>
                <w:szCs w:val="24"/>
              </w:rPr>
              <w:br w:type="textWrapping"/>
            </w:r>
            <w:r>
              <w:rPr>
                <w:rFonts w:hint="eastAsia" w:ascii="宋体" w:hAnsi="宋体" w:cs="宋体"/>
                <w:color w:val="000000"/>
                <w:sz w:val="24"/>
                <w:szCs w:val="24"/>
              </w:rPr>
              <w:t xml:space="preserve">    5.护士工作站模块</w:t>
            </w:r>
            <w:r>
              <w:rPr>
                <w:rFonts w:hint="eastAsia" w:ascii="宋体" w:hAnsi="宋体" w:cs="宋体"/>
                <w:color w:val="000000"/>
                <w:sz w:val="24"/>
                <w:szCs w:val="24"/>
              </w:rPr>
              <w:br w:type="textWrapping"/>
            </w:r>
            <w:r>
              <w:rPr>
                <w:rFonts w:hint="eastAsia" w:ascii="宋体" w:hAnsi="宋体" w:cs="宋体"/>
                <w:color w:val="000000"/>
                <w:sz w:val="24"/>
                <w:szCs w:val="24"/>
              </w:rPr>
              <w:t>5.1系统须具有技师排队叫号功能，可以进行排队呼叫、人工呼叫、选呼等；</w:t>
            </w:r>
            <w:r>
              <w:rPr>
                <w:rFonts w:hint="eastAsia" w:ascii="宋体" w:hAnsi="宋体" w:cs="宋体"/>
                <w:color w:val="000000"/>
                <w:sz w:val="24"/>
                <w:szCs w:val="24"/>
              </w:rPr>
              <w:br w:type="textWrapping"/>
            </w:r>
            <w:r>
              <w:rPr>
                <w:rFonts w:hint="eastAsia" w:ascii="宋体" w:hAnsi="宋体" w:cs="宋体"/>
                <w:color w:val="000000"/>
                <w:sz w:val="24"/>
                <w:szCs w:val="24"/>
              </w:rPr>
              <w:t>5.2系统须具有对比剂以及耗材的选择；</w:t>
            </w:r>
            <w:r>
              <w:rPr>
                <w:rFonts w:hint="eastAsia" w:ascii="宋体" w:hAnsi="宋体" w:cs="宋体"/>
                <w:color w:val="000000"/>
                <w:sz w:val="24"/>
                <w:szCs w:val="24"/>
              </w:rPr>
              <w:br w:type="textWrapping"/>
            </w:r>
            <w:r>
              <w:rPr>
                <w:rFonts w:hint="eastAsia" w:ascii="宋体" w:hAnsi="宋体" w:cs="宋体"/>
                <w:color w:val="000000"/>
                <w:sz w:val="24"/>
                <w:szCs w:val="24"/>
              </w:rPr>
              <w:t>5.3系统须具有表单的记录；</w:t>
            </w:r>
            <w:r>
              <w:rPr>
                <w:rFonts w:hint="eastAsia" w:ascii="宋体" w:hAnsi="宋体" w:cs="宋体"/>
                <w:color w:val="000000"/>
                <w:sz w:val="24"/>
                <w:szCs w:val="24"/>
              </w:rPr>
              <w:br w:type="textWrapping"/>
            </w:r>
            <w:r>
              <w:rPr>
                <w:rFonts w:hint="eastAsia" w:ascii="宋体" w:hAnsi="宋体" w:cs="宋体"/>
                <w:color w:val="000000"/>
                <w:sz w:val="24"/>
                <w:szCs w:val="24"/>
              </w:rPr>
              <w:t>5.4系统须具有耗材的统计；</w:t>
            </w:r>
            <w:r>
              <w:rPr>
                <w:rFonts w:hint="eastAsia" w:ascii="宋体" w:hAnsi="宋体" w:cs="宋体"/>
                <w:color w:val="000000"/>
                <w:sz w:val="24"/>
                <w:szCs w:val="24"/>
              </w:rPr>
              <w:br w:type="textWrapping"/>
            </w:r>
            <w:r>
              <w:rPr>
                <w:rFonts w:hint="eastAsia" w:ascii="宋体" w:hAnsi="宋体" w:cs="宋体"/>
                <w:color w:val="000000"/>
                <w:sz w:val="24"/>
                <w:szCs w:val="24"/>
              </w:rPr>
              <w:t>5.5系统须具有打药者的工作量统计。</w:t>
            </w:r>
            <w:r>
              <w:rPr>
                <w:rFonts w:hint="eastAsia" w:ascii="宋体" w:hAnsi="宋体" w:cs="宋体"/>
                <w:color w:val="000000"/>
                <w:sz w:val="24"/>
                <w:szCs w:val="24"/>
              </w:rPr>
              <w:br w:type="textWrapping"/>
            </w:r>
            <w:r>
              <w:rPr>
                <w:rFonts w:hint="eastAsia" w:ascii="宋体" w:hAnsi="宋体" w:cs="宋体"/>
                <w:color w:val="000000"/>
                <w:sz w:val="24"/>
                <w:szCs w:val="24"/>
              </w:rPr>
              <w:t xml:space="preserve">    6.诊断报告模块</w:t>
            </w:r>
            <w:r>
              <w:rPr>
                <w:rFonts w:hint="eastAsia" w:ascii="宋体" w:hAnsi="宋体" w:cs="宋体"/>
                <w:color w:val="000000"/>
                <w:sz w:val="24"/>
                <w:szCs w:val="24"/>
              </w:rPr>
              <w:br w:type="textWrapping"/>
            </w:r>
            <w:r>
              <w:rPr>
                <w:rFonts w:hint="eastAsia" w:ascii="宋体" w:hAnsi="宋体" w:cs="宋体"/>
                <w:color w:val="000000"/>
                <w:sz w:val="24"/>
                <w:szCs w:val="24"/>
              </w:rPr>
              <w:t>6.1系统须具有简洁的个人工作清单界面，融合多种筛选条件选择，直观显示“已检查”、“待审核”、“审核中”、“审核未打印”、“审核已打印”页签，可大大提高诊断医生快速，精确完成诊断工作；</w:t>
            </w:r>
            <w:r>
              <w:rPr>
                <w:rFonts w:hint="eastAsia" w:ascii="宋体" w:hAnsi="宋体" w:cs="宋体"/>
                <w:color w:val="000000"/>
                <w:sz w:val="24"/>
                <w:szCs w:val="24"/>
              </w:rPr>
              <w:br w:type="textWrapping"/>
            </w:r>
            <w:r>
              <w:rPr>
                <w:rFonts w:hint="eastAsia" w:ascii="宋体" w:hAnsi="宋体" w:cs="宋体"/>
                <w:color w:val="000000"/>
                <w:sz w:val="24"/>
                <w:szCs w:val="24"/>
              </w:rPr>
              <w:t>6.2系统须具有报告书写界面，直观显示当前书写的患者信息，包含电子申请单、纸质扫描申请单、历史报告、公有模板、私有模板等；</w:t>
            </w:r>
            <w:r>
              <w:rPr>
                <w:rFonts w:hint="eastAsia" w:ascii="宋体" w:hAnsi="宋体" w:cs="宋体"/>
                <w:color w:val="000000"/>
                <w:sz w:val="24"/>
                <w:szCs w:val="24"/>
              </w:rPr>
              <w:br w:type="textWrapping"/>
            </w:r>
            <w:r>
              <w:rPr>
                <w:rFonts w:hint="eastAsia" w:ascii="宋体" w:hAnsi="宋体" w:cs="宋体"/>
                <w:color w:val="000000"/>
                <w:sz w:val="24"/>
                <w:szCs w:val="24"/>
              </w:rPr>
              <w:t>6.3系统须具有患者信息集成功能；能够直接获取显示RIS中的患者基本信息、检查申请信息；能够集成检查患者的临床诊断、详细病史，既往史、检查目的；</w:t>
            </w:r>
            <w:r>
              <w:rPr>
                <w:rFonts w:hint="eastAsia" w:ascii="宋体" w:hAnsi="宋体" w:cs="宋体"/>
                <w:color w:val="000000"/>
                <w:sz w:val="24"/>
                <w:szCs w:val="24"/>
              </w:rPr>
              <w:br w:type="textWrapping"/>
            </w:r>
            <w:r>
              <w:rPr>
                <w:rFonts w:hint="eastAsia" w:ascii="宋体" w:hAnsi="宋体" w:cs="宋体"/>
                <w:color w:val="000000"/>
                <w:sz w:val="24"/>
                <w:szCs w:val="24"/>
              </w:rPr>
              <w:t>6.4系统须具有报告任务自动刷新功能；能够定时刷新待书写报告的检查列表；能够自定义待书写报告的检查列表排序方式（即：优先级）；能够自定义不同优先级别的检查列表的显示颜色；</w:t>
            </w:r>
            <w:r>
              <w:rPr>
                <w:rFonts w:hint="eastAsia" w:ascii="宋体" w:hAnsi="宋体" w:cs="宋体"/>
                <w:color w:val="000000"/>
                <w:sz w:val="24"/>
                <w:szCs w:val="24"/>
              </w:rPr>
              <w:br w:type="textWrapping"/>
            </w:r>
            <w:r>
              <w:rPr>
                <w:rFonts w:hint="eastAsia" w:ascii="宋体" w:hAnsi="宋体" w:cs="宋体"/>
                <w:color w:val="000000"/>
                <w:sz w:val="24"/>
                <w:szCs w:val="24"/>
              </w:rPr>
              <w:t>6.5系统须具有快速报告生成功能：能够以单选或多选方式从词汇库、诊断库中选择报告模板；快速生成诊断报告，并可进行自定义编辑；</w:t>
            </w:r>
            <w:r>
              <w:rPr>
                <w:rFonts w:hint="eastAsia" w:ascii="宋体" w:hAnsi="宋体" w:cs="宋体"/>
                <w:color w:val="000000"/>
                <w:sz w:val="24"/>
                <w:szCs w:val="24"/>
              </w:rPr>
              <w:br w:type="textWrapping"/>
            </w:r>
            <w:r>
              <w:rPr>
                <w:rFonts w:hint="eastAsia" w:ascii="宋体" w:hAnsi="宋体" w:cs="宋体"/>
                <w:color w:val="000000"/>
                <w:sz w:val="24"/>
                <w:szCs w:val="24"/>
              </w:rPr>
              <w:t>6.6系统须具有多级审核功能：能够由医院自行定义的检查报告审核流程、审核级别、审核人等实现多级报告审核；能够在提交审核时按审核流程、上级审核人默认下一审核人等；能够自动列出当前操作员待审核的检查报告；</w:t>
            </w:r>
            <w:r>
              <w:rPr>
                <w:rFonts w:hint="eastAsia" w:ascii="宋体" w:hAnsi="宋体" w:cs="宋体"/>
                <w:color w:val="000000"/>
                <w:sz w:val="24"/>
                <w:szCs w:val="24"/>
              </w:rPr>
              <w:br w:type="textWrapping"/>
            </w:r>
            <w:r>
              <w:rPr>
                <w:rFonts w:hint="eastAsia" w:ascii="宋体" w:hAnsi="宋体" w:cs="宋体"/>
                <w:color w:val="000000"/>
                <w:sz w:val="24"/>
                <w:szCs w:val="24"/>
              </w:rPr>
              <w:t>6.7系统须具有与第三方电子签名系统的无缝融合，能够通过电子签名方式进行登录和报告加密管理，防止报告被篡改；</w:t>
            </w:r>
            <w:r>
              <w:rPr>
                <w:rFonts w:hint="eastAsia" w:ascii="宋体" w:hAnsi="宋体" w:cs="宋体"/>
                <w:color w:val="000000"/>
                <w:sz w:val="24"/>
                <w:szCs w:val="24"/>
              </w:rPr>
              <w:br w:type="textWrapping"/>
            </w:r>
            <w:r>
              <w:rPr>
                <w:rFonts w:hint="eastAsia" w:ascii="宋体" w:hAnsi="宋体" w:cs="宋体"/>
                <w:color w:val="000000"/>
                <w:sz w:val="24"/>
                <w:szCs w:val="24"/>
              </w:rPr>
              <w:t>6.8系统须具有灵活打印功能：能够有灵活定义的打印诊断报告格式；</w:t>
            </w:r>
            <w:r>
              <w:rPr>
                <w:rFonts w:hint="eastAsia" w:ascii="宋体" w:hAnsi="宋体" w:cs="宋体"/>
                <w:color w:val="000000"/>
                <w:sz w:val="24"/>
                <w:szCs w:val="24"/>
              </w:rPr>
              <w:br w:type="textWrapping"/>
            </w:r>
            <w:r>
              <w:rPr>
                <w:rFonts w:hint="eastAsia" w:ascii="宋体" w:hAnsi="宋体" w:cs="宋体"/>
                <w:color w:val="000000"/>
                <w:sz w:val="24"/>
                <w:szCs w:val="24"/>
              </w:rPr>
              <w:t>6.9系统须具有报告复制功能：能够直接复制相同患者、不同患者的历史报告；</w:t>
            </w:r>
            <w:r>
              <w:rPr>
                <w:rFonts w:hint="eastAsia" w:ascii="宋体" w:hAnsi="宋体" w:cs="宋体"/>
                <w:color w:val="000000"/>
                <w:sz w:val="24"/>
                <w:szCs w:val="24"/>
              </w:rPr>
              <w:br w:type="textWrapping"/>
            </w:r>
            <w:r>
              <w:rPr>
                <w:rFonts w:hint="eastAsia" w:ascii="宋体" w:hAnsi="宋体" w:cs="宋体"/>
                <w:color w:val="000000"/>
                <w:sz w:val="24"/>
                <w:szCs w:val="24"/>
              </w:rPr>
              <w:t>6.10系统须具有词汇和诊断库功能：能够编制（增加、删除、修改）常用词汇管理及诊断库；常用词汇及诊断库分为公用和私有两种类型，不同权限人员只能对相应类型的词汇和诊断库进行管理；能够将当前报告直接保存到诊断库中；使用时，能够自动列出公用和私有两种类型；</w:t>
            </w:r>
            <w:r>
              <w:rPr>
                <w:rFonts w:hint="eastAsia" w:ascii="宋体" w:hAnsi="宋体" w:cs="宋体"/>
                <w:color w:val="000000"/>
                <w:sz w:val="24"/>
                <w:szCs w:val="24"/>
              </w:rPr>
              <w:br w:type="textWrapping"/>
            </w:r>
            <w:r>
              <w:rPr>
                <w:rFonts w:hint="eastAsia" w:ascii="宋体" w:hAnsi="宋体" w:cs="宋体"/>
                <w:color w:val="000000"/>
                <w:sz w:val="24"/>
                <w:szCs w:val="24"/>
              </w:rPr>
              <w:t>6.11系统须具有报告痕迹功能：报告的各级检审过程中，报告内容的修改操作系统应保留修改痕迹（含修改时间、修改人、原报告内容），并且可以用不同颜色的字体和不同的方式显示出来；打印报告为最终结果，需要时可以显示修改内容，用于质量控制或教学应用；实现典型病历库管理功能；能够对支持特殊的报告和影像加入在典型病历库中；</w:t>
            </w:r>
            <w:r>
              <w:rPr>
                <w:rFonts w:hint="eastAsia" w:ascii="宋体" w:hAnsi="宋体" w:cs="宋体"/>
                <w:color w:val="000000"/>
                <w:sz w:val="24"/>
                <w:szCs w:val="24"/>
              </w:rPr>
              <w:br w:type="textWrapping"/>
            </w:r>
            <w:r>
              <w:rPr>
                <w:rFonts w:hint="eastAsia" w:ascii="宋体" w:hAnsi="宋体" w:cs="宋体"/>
                <w:color w:val="000000"/>
                <w:sz w:val="24"/>
                <w:szCs w:val="24"/>
              </w:rPr>
              <w:t>6.12系统须具有报告质量评定功能：能够对检查报告的质量等级进行评定；能够自定义质量等级；</w:t>
            </w:r>
            <w:r>
              <w:rPr>
                <w:rFonts w:hint="eastAsia" w:ascii="宋体" w:hAnsi="宋体" w:cs="宋体"/>
                <w:color w:val="000000"/>
                <w:sz w:val="24"/>
                <w:szCs w:val="24"/>
              </w:rPr>
              <w:br w:type="textWrapping"/>
            </w:r>
            <w:r>
              <w:rPr>
                <w:rFonts w:hint="eastAsia" w:ascii="宋体" w:hAnsi="宋体" w:cs="宋体"/>
                <w:color w:val="000000"/>
                <w:sz w:val="24"/>
                <w:szCs w:val="24"/>
              </w:rPr>
              <w:t>6.13系统须具有质量等级查询功能：能够查询未进行质量等级评定的检查报告；能够对检查报告的质量等级按报告日期、报告类别、检查项目、报告医师、报告质量等查询统计；</w:t>
            </w:r>
            <w:r>
              <w:rPr>
                <w:rFonts w:hint="eastAsia" w:ascii="宋体" w:hAnsi="宋体" w:cs="宋体"/>
                <w:color w:val="000000"/>
                <w:sz w:val="24"/>
                <w:szCs w:val="24"/>
              </w:rPr>
              <w:br w:type="textWrapping"/>
            </w:r>
            <w:r>
              <w:rPr>
                <w:rFonts w:hint="eastAsia" w:ascii="宋体" w:hAnsi="宋体" w:cs="宋体"/>
                <w:color w:val="000000"/>
                <w:sz w:val="24"/>
                <w:szCs w:val="24"/>
              </w:rPr>
              <w:t>6.14系统须具有在报告界面打印胶片，支持多患者影像拼片打印；</w:t>
            </w:r>
            <w:r>
              <w:rPr>
                <w:rFonts w:hint="eastAsia" w:ascii="宋体" w:hAnsi="宋体" w:cs="宋体"/>
                <w:color w:val="000000"/>
                <w:sz w:val="24"/>
                <w:szCs w:val="24"/>
              </w:rPr>
              <w:br w:type="textWrapping"/>
            </w:r>
            <w:r>
              <w:rPr>
                <w:rFonts w:hint="eastAsia" w:ascii="宋体" w:hAnsi="宋体" w:cs="宋体"/>
                <w:color w:val="000000"/>
                <w:sz w:val="24"/>
                <w:szCs w:val="24"/>
              </w:rPr>
              <w:t>6.15系统须具有支持报告书写界面字体大小、颜色、自定义；</w:t>
            </w:r>
            <w:r>
              <w:rPr>
                <w:rFonts w:hint="eastAsia" w:ascii="宋体" w:hAnsi="宋体" w:cs="宋体"/>
                <w:color w:val="000000"/>
                <w:sz w:val="24"/>
                <w:szCs w:val="24"/>
              </w:rPr>
              <w:br w:type="textWrapping"/>
            </w:r>
            <w:r>
              <w:rPr>
                <w:rFonts w:hint="eastAsia" w:ascii="宋体" w:hAnsi="宋体" w:cs="宋体"/>
                <w:color w:val="000000"/>
                <w:sz w:val="24"/>
                <w:szCs w:val="24"/>
              </w:rPr>
              <w:t>6.16系统须具有报告发放客户端显示报告医师需求提示功能；</w:t>
            </w:r>
            <w:r>
              <w:rPr>
                <w:rFonts w:hint="eastAsia" w:ascii="宋体" w:hAnsi="宋体" w:cs="宋体"/>
                <w:color w:val="000000"/>
                <w:sz w:val="24"/>
                <w:szCs w:val="24"/>
              </w:rPr>
              <w:br w:type="textWrapping"/>
            </w:r>
            <w:r>
              <w:rPr>
                <w:rFonts w:hint="eastAsia" w:ascii="宋体" w:hAnsi="宋体" w:cs="宋体"/>
                <w:color w:val="000000"/>
                <w:sz w:val="24"/>
                <w:szCs w:val="24"/>
              </w:rPr>
              <w:t>6.17系统可以增加打印报告备注（超过两次打印需写备注）；</w:t>
            </w:r>
            <w:r>
              <w:rPr>
                <w:rFonts w:hint="eastAsia" w:ascii="宋体" w:hAnsi="宋体" w:cs="宋体"/>
                <w:color w:val="000000"/>
                <w:sz w:val="24"/>
                <w:szCs w:val="24"/>
              </w:rPr>
              <w:br w:type="textWrapping"/>
            </w:r>
            <w:r>
              <w:rPr>
                <w:rFonts w:hint="eastAsia" w:ascii="宋体" w:hAnsi="宋体" w:cs="宋体"/>
                <w:color w:val="000000"/>
                <w:sz w:val="24"/>
                <w:szCs w:val="24"/>
              </w:rPr>
              <w:t>★6.18系统须具有胶片质量评定（优、良、差、废片）；</w:t>
            </w:r>
            <w:r>
              <w:rPr>
                <w:rFonts w:hint="eastAsia" w:ascii="宋体" w:hAnsi="宋体" w:cs="宋体"/>
                <w:color w:val="000000"/>
                <w:sz w:val="24"/>
                <w:szCs w:val="24"/>
              </w:rPr>
              <w:br w:type="textWrapping"/>
            </w:r>
            <w:r>
              <w:rPr>
                <w:rFonts w:hint="eastAsia" w:ascii="宋体" w:hAnsi="宋体" w:cs="宋体"/>
                <w:color w:val="000000"/>
                <w:sz w:val="24"/>
                <w:szCs w:val="24"/>
              </w:rPr>
              <w:t>★6.19系统须具有报告等级评定（甲、乙、丙、丁）。</w:t>
            </w:r>
            <w:r>
              <w:rPr>
                <w:rFonts w:hint="eastAsia" w:ascii="宋体" w:hAnsi="宋体" w:cs="宋体"/>
                <w:color w:val="000000"/>
                <w:sz w:val="24"/>
                <w:szCs w:val="24"/>
              </w:rPr>
              <w:br w:type="textWrapping"/>
            </w:r>
            <w:r>
              <w:rPr>
                <w:rFonts w:hint="eastAsia" w:ascii="宋体" w:hAnsi="宋体" w:cs="宋体"/>
                <w:color w:val="000000"/>
                <w:sz w:val="24"/>
                <w:szCs w:val="24"/>
              </w:rPr>
              <w:t xml:space="preserve">    7.放射科管理模块</w:t>
            </w:r>
            <w:r>
              <w:rPr>
                <w:rFonts w:hint="eastAsia" w:ascii="宋体" w:hAnsi="宋体" w:cs="宋体"/>
                <w:color w:val="000000"/>
                <w:sz w:val="24"/>
                <w:szCs w:val="24"/>
              </w:rPr>
              <w:br w:type="textWrapping"/>
            </w:r>
            <w:r>
              <w:rPr>
                <w:rFonts w:hint="eastAsia" w:ascii="宋体" w:hAnsi="宋体" w:cs="宋体"/>
                <w:color w:val="000000"/>
                <w:sz w:val="24"/>
                <w:szCs w:val="24"/>
              </w:rPr>
              <w:t>7.1系统须具有可根据不同岗位医护人员的工作特定性质，有效、灵活、方便地自定义设置和管理相应的工作权限、权限时间限制；</w:t>
            </w:r>
            <w:r>
              <w:rPr>
                <w:rFonts w:hint="eastAsia" w:ascii="宋体" w:hAnsi="宋体" w:cs="宋体"/>
                <w:color w:val="000000"/>
                <w:sz w:val="24"/>
                <w:szCs w:val="24"/>
              </w:rPr>
              <w:br w:type="textWrapping"/>
            </w:r>
            <w:r>
              <w:rPr>
                <w:rFonts w:hint="eastAsia" w:ascii="宋体" w:hAnsi="宋体" w:cs="宋体"/>
                <w:color w:val="000000"/>
                <w:sz w:val="24"/>
                <w:szCs w:val="24"/>
              </w:rPr>
              <w:t>7.2系统须具有检查号规则设定，可根据不同要求、不同检查设备、不同检查类别进行设定；</w:t>
            </w:r>
            <w:r>
              <w:rPr>
                <w:rFonts w:hint="eastAsia" w:ascii="宋体" w:hAnsi="宋体" w:cs="宋体"/>
                <w:color w:val="000000"/>
                <w:sz w:val="24"/>
                <w:szCs w:val="24"/>
              </w:rPr>
              <w:br w:type="textWrapping"/>
            </w:r>
            <w:r>
              <w:rPr>
                <w:rFonts w:hint="eastAsia" w:ascii="宋体" w:hAnsi="宋体" w:cs="宋体"/>
                <w:color w:val="000000"/>
                <w:sz w:val="24"/>
                <w:szCs w:val="24"/>
              </w:rPr>
              <w:t>7.3系统须具有科室通知和科室排班、设备登记及故障管理；</w:t>
            </w:r>
            <w:r>
              <w:rPr>
                <w:rFonts w:hint="eastAsia" w:ascii="宋体" w:hAnsi="宋体" w:cs="宋体"/>
                <w:color w:val="000000"/>
                <w:sz w:val="24"/>
                <w:szCs w:val="24"/>
              </w:rPr>
              <w:br w:type="textWrapping"/>
            </w:r>
            <w:r>
              <w:rPr>
                <w:rFonts w:hint="eastAsia" w:ascii="宋体" w:hAnsi="宋体" w:cs="宋体"/>
                <w:color w:val="000000"/>
                <w:sz w:val="24"/>
                <w:szCs w:val="24"/>
              </w:rPr>
              <w:t>7.4系统须具有报告诊断模板维护和自定义；包括各种工作量的查询统计和科室绩效分析等功能；</w:t>
            </w:r>
            <w:r>
              <w:rPr>
                <w:rFonts w:hint="eastAsia" w:ascii="宋体" w:hAnsi="宋体" w:cs="宋体"/>
                <w:color w:val="000000"/>
                <w:sz w:val="24"/>
                <w:szCs w:val="24"/>
              </w:rPr>
              <w:br w:type="textWrapping"/>
            </w:r>
            <w:r>
              <w:rPr>
                <w:rFonts w:hint="eastAsia" w:ascii="宋体" w:hAnsi="宋体" w:cs="宋体"/>
                <w:color w:val="000000"/>
                <w:sz w:val="24"/>
                <w:szCs w:val="24"/>
              </w:rPr>
              <w:t>7.5系统须具有报告分发指派功能（方式有：完全随机--每人一个，依次分派；任务难易度--给每个检查项目一个难易分值，保证每个人的分值接近平均；买彩票--每个人选几个尾数，按尾数分派；部位、群组--根据部位分到不同群组）；</w:t>
            </w:r>
            <w:r>
              <w:rPr>
                <w:rFonts w:hint="eastAsia" w:ascii="宋体" w:hAnsi="宋体" w:cs="宋体"/>
                <w:color w:val="000000"/>
                <w:sz w:val="24"/>
                <w:szCs w:val="24"/>
              </w:rPr>
              <w:br w:type="textWrapping"/>
            </w:r>
            <w:r>
              <w:rPr>
                <w:rFonts w:hint="eastAsia" w:ascii="宋体" w:hAnsi="宋体" w:cs="宋体"/>
                <w:color w:val="000000"/>
                <w:sz w:val="24"/>
                <w:szCs w:val="24"/>
              </w:rPr>
              <w:t>7.6系统须具有各种工作量的查询统计和科室绩效分析等功能；服务于放射类科室，根据权限提供查询统计功能；</w:t>
            </w:r>
            <w:r>
              <w:rPr>
                <w:rFonts w:hint="eastAsia" w:ascii="宋体" w:hAnsi="宋体" w:cs="宋体"/>
                <w:color w:val="000000"/>
                <w:sz w:val="24"/>
                <w:szCs w:val="24"/>
              </w:rPr>
              <w:br w:type="textWrapping"/>
            </w:r>
            <w:r>
              <w:rPr>
                <w:rFonts w:hint="eastAsia" w:ascii="宋体" w:hAnsi="宋体" w:cs="宋体"/>
                <w:color w:val="000000"/>
                <w:sz w:val="24"/>
                <w:szCs w:val="24"/>
              </w:rPr>
              <w:t>7.7系统须具有常规查询功能；能够按检查科室、检查类别、检查项目、检查日期（预约日期）、门诊号、住院号、姓名、检查号、检查状态、报告状态等基本查询条件查询检查患者或已登记患者；</w:t>
            </w:r>
            <w:r>
              <w:rPr>
                <w:rFonts w:hint="eastAsia" w:ascii="宋体" w:hAnsi="宋体" w:cs="宋体"/>
                <w:color w:val="000000"/>
                <w:sz w:val="24"/>
                <w:szCs w:val="24"/>
              </w:rPr>
              <w:br w:type="textWrapping"/>
            </w:r>
            <w:r>
              <w:rPr>
                <w:rFonts w:hint="eastAsia" w:ascii="宋体" w:hAnsi="宋体" w:cs="宋体"/>
                <w:color w:val="000000"/>
                <w:sz w:val="24"/>
                <w:szCs w:val="24"/>
              </w:rPr>
              <w:t>7.8系统须具有组合查询功能；能够按检查科室、检查类别、检查项目、检查日期（预约日期）、门诊号、住院号、姓名、检号、检查状态、报告状态、患者基本信息等系统须具有的数据项自由组合查询检查患者或已登记患者；</w:t>
            </w:r>
            <w:r>
              <w:rPr>
                <w:rFonts w:hint="eastAsia" w:ascii="宋体" w:hAnsi="宋体" w:cs="宋体"/>
                <w:color w:val="000000"/>
                <w:sz w:val="24"/>
                <w:szCs w:val="24"/>
              </w:rPr>
              <w:br w:type="textWrapping"/>
            </w:r>
            <w:r>
              <w:rPr>
                <w:rFonts w:hint="eastAsia" w:ascii="宋体" w:hAnsi="宋体" w:cs="宋体"/>
                <w:color w:val="000000"/>
                <w:sz w:val="24"/>
                <w:szCs w:val="24"/>
              </w:rPr>
              <w:t>7.9系统须具有检索式查询功能；能够按检查报告内容、检查报告诊断准确或模糊检索满足条件的检查报告；</w:t>
            </w:r>
            <w:r>
              <w:rPr>
                <w:rFonts w:hint="eastAsia" w:ascii="宋体" w:hAnsi="宋体" w:cs="宋体"/>
                <w:color w:val="000000"/>
                <w:sz w:val="24"/>
                <w:szCs w:val="24"/>
              </w:rPr>
              <w:br w:type="textWrapping"/>
            </w:r>
            <w:r>
              <w:rPr>
                <w:rFonts w:hint="eastAsia" w:ascii="宋体" w:hAnsi="宋体" w:cs="宋体"/>
                <w:color w:val="000000"/>
                <w:sz w:val="24"/>
                <w:szCs w:val="24"/>
              </w:rPr>
              <w:t>7.10系统须具有常规条件的统计功能；能够按检查类别、检查项目、检查日期、申请登记人、检查技师、报告医生、审核医生等条件进行工作量查询统计；（条件不足的可待实施时补充）</w:t>
            </w:r>
            <w:r>
              <w:rPr>
                <w:rFonts w:hint="eastAsia" w:ascii="宋体" w:hAnsi="宋体" w:cs="宋体"/>
                <w:color w:val="000000"/>
                <w:sz w:val="24"/>
                <w:szCs w:val="24"/>
              </w:rPr>
              <w:br w:type="textWrapping"/>
            </w:r>
            <w:r>
              <w:rPr>
                <w:rFonts w:hint="eastAsia" w:ascii="宋体" w:hAnsi="宋体" w:cs="宋体"/>
                <w:color w:val="000000"/>
                <w:sz w:val="24"/>
                <w:szCs w:val="24"/>
              </w:rPr>
              <w:t>7.11系统须具有自定义查询结果数据项功能；能够根据用户需要自定义查询结果显示的数据项；</w:t>
            </w:r>
            <w:r>
              <w:rPr>
                <w:rFonts w:hint="eastAsia" w:ascii="宋体" w:hAnsi="宋体" w:cs="宋体"/>
                <w:color w:val="000000"/>
                <w:sz w:val="24"/>
                <w:szCs w:val="24"/>
              </w:rPr>
              <w:br w:type="textWrapping"/>
            </w:r>
            <w:r>
              <w:rPr>
                <w:rFonts w:hint="eastAsia" w:ascii="宋体" w:hAnsi="宋体" w:cs="宋体"/>
                <w:color w:val="000000"/>
                <w:sz w:val="24"/>
                <w:szCs w:val="24"/>
              </w:rPr>
              <w:t>7.12系统须具有支持数据导出功能；能够将所有查询结果以常用数据格式导出（诸如：Excel、Text等格式）；提供 ICD10疾病代码归类，可根据解剖部位代码及疾病代码进行归类及查询；</w:t>
            </w:r>
            <w:r>
              <w:rPr>
                <w:rFonts w:hint="eastAsia" w:ascii="宋体" w:hAnsi="宋体" w:cs="宋体"/>
                <w:color w:val="000000"/>
                <w:sz w:val="24"/>
                <w:szCs w:val="24"/>
              </w:rPr>
              <w:br w:type="textWrapping"/>
            </w:r>
            <w:r>
              <w:rPr>
                <w:rFonts w:hint="eastAsia" w:ascii="宋体" w:hAnsi="宋体" w:cs="宋体"/>
                <w:color w:val="000000"/>
                <w:sz w:val="24"/>
                <w:szCs w:val="24"/>
              </w:rPr>
              <w:t>7.13系统须具有工作量统计：包括医生报告量、技师工作量的统计。</w:t>
            </w:r>
            <w:r>
              <w:rPr>
                <w:rFonts w:hint="eastAsia" w:ascii="宋体" w:hAnsi="宋体" w:cs="宋体"/>
                <w:color w:val="000000"/>
                <w:sz w:val="24"/>
                <w:szCs w:val="24"/>
              </w:rPr>
              <w:br w:type="textWrapping"/>
            </w:r>
            <w:r>
              <w:rPr>
                <w:rFonts w:hint="eastAsia" w:ascii="宋体" w:hAnsi="宋体" w:cs="宋体"/>
                <w:color w:val="000000"/>
                <w:sz w:val="24"/>
                <w:szCs w:val="24"/>
              </w:rPr>
              <w:t xml:space="preserve">    8.放射科教学科研模块</w:t>
            </w:r>
            <w:r>
              <w:rPr>
                <w:rFonts w:hint="eastAsia" w:ascii="宋体" w:hAnsi="宋体" w:cs="宋体"/>
                <w:color w:val="000000"/>
                <w:sz w:val="24"/>
                <w:szCs w:val="24"/>
              </w:rPr>
              <w:br w:type="textWrapping"/>
            </w:r>
            <w:r>
              <w:rPr>
                <w:rFonts w:hint="eastAsia" w:ascii="宋体" w:hAnsi="宋体" w:cs="宋体"/>
                <w:color w:val="000000"/>
                <w:sz w:val="24"/>
                <w:szCs w:val="24"/>
              </w:rPr>
              <w:t>8.1系统须具有教学科研案例的查询模块，方便医院的教学及科研；疾病归类时支持输入患者临床诊断，病史信息等信息，并可以用作病例查询条件；</w:t>
            </w:r>
            <w:r>
              <w:rPr>
                <w:rFonts w:hint="eastAsia" w:ascii="宋体" w:hAnsi="宋体" w:cs="宋体"/>
                <w:color w:val="000000"/>
                <w:sz w:val="24"/>
                <w:szCs w:val="24"/>
              </w:rPr>
              <w:br w:type="textWrapping"/>
            </w:r>
            <w:r>
              <w:rPr>
                <w:rFonts w:hint="eastAsia" w:ascii="宋体" w:hAnsi="宋体" w:cs="宋体"/>
                <w:color w:val="000000"/>
                <w:sz w:val="24"/>
                <w:szCs w:val="24"/>
              </w:rPr>
              <w:t>8.2系统须具有基于关键字的疾病归类；查询出的案例可直接调阅报告及图像；</w:t>
            </w:r>
            <w:r>
              <w:rPr>
                <w:rFonts w:hint="eastAsia" w:ascii="宋体" w:hAnsi="宋体" w:cs="宋体"/>
                <w:color w:val="000000"/>
                <w:sz w:val="24"/>
                <w:szCs w:val="24"/>
              </w:rPr>
              <w:br w:type="textWrapping"/>
            </w:r>
            <w:r>
              <w:rPr>
                <w:rFonts w:hint="eastAsia" w:ascii="宋体" w:hAnsi="宋体" w:cs="宋体"/>
                <w:color w:val="000000"/>
                <w:sz w:val="24"/>
                <w:szCs w:val="24"/>
              </w:rPr>
              <w:t>8.3系统须具有ACR编码树：为科研教学人员提供标准的ACR国际编码树，直观、方便的使用户进行ACR编码的选择；</w:t>
            </w:r>
            <w:r>
              <w:rPr>
                <w:rFonts w:hint="eastAsia" w:ascii="宋体" w:hAnsi="宋体" w:cs="宋体"/>
                <w:color w:val="000000"/>
                <w:sz w:val="24"/>
                <w:szCs w:val="24"/>
              </w:rPr>
              <w:br w:type="textWrapping"/>
            </w:r>
            <w:r>
              <w:rPr>
                <w:rFonts w:hint="eastAsia" w:ascii="宋体" w:hAnsi="宋体" w:cs="宋体"/>
                <w:color w:val="000000"/>
                <w:sz w:val="24"/>
                <w:szCs w:val="24"/>
              </w:rPr>
              <w:t>8.4系统须具有疾病统计管理：为科研教学人员提供疾病的统计，可以通过ACR编码、归档时间、检查类型、诊断意见；</w:t>
            </w:r>
            <w:r>
              <w:rPr>
                <w:rFonts w:hint="eastAsia" w:ascii="宋体" w:hAnsi="宋体" w:cs="宋体"/>
                <w:color w:val="000000"/>
                <w:sz w:val="24"/>
                <w:szCs w:val="24"/>
              </w:rPr>
              <w:br w:type="textWrapping"/>
            </w:r>
            <w:r>
              <w:rPr>
                <w:rFonts w:hint="eastAsia" w:ascii="宋体" w:hAnsi="宋体" w:cs="宋体"/>
                <w:color w:val="000000"/>
                <w:sz w:val="24"/>
                <w:szCs w:val="24"/>
              </w:rPr>
              <w:t>8.5系统须具有典型疾病导出模块：让用户根据查询出的典型疾病导出生成Excel或者标准文本文件；</w:t>
            </w:r>
            <w:r>
              <w:rPr>
                <w:rFonts w:hint="eastAsia" w:ascii="宋体" w:hAnsi="宋体" w:cs="宋体"/>
                <w:color w:val="000000"/>
                <w:sz w:val="24"/>
                <w:szCs w:val="24"/>
              </w:rPr>
              <w:br w:type="textWrapping"/>
            </w:r>
            <w:r>
              <w:rPr>
                <w:rFonts w:hint="eastAsia" w:ascii="宋体" w:hAnsi="宋体" w:cs="宋体"/>
                <w:color w:val="000000"/>
                <w:sz w:val="24"/>
                <w:szCs w:val="24"/>
              </w:rPr>
              <w:t>8.6系统须具有患者随访模块：为科研教学人员在进行教学科研资料归类时查阅患者随访的资料。</w:t>
            </w:r>
            <w:r>
              <w:rPr>
                <w:rFonts w:hint="eastAsia" w:ascii="宋体" w:hAnsi="宋体" w:cs="宋体"/>
                <w:color w:val="000000"/>
                <w:sz w:val="24"/>
                <w:szCs w:val="24"/>
              </w:rPr>
              <w:br w:type="textWrapping"/>
            </w:r>
            <w:r>
              <w:rPr>
                <w:rFonts w:hint="eastAsia" w:ascii="宋体" w:hAnsi="宋体" w:cs="宋体"/>
                <w:color w:val="000000"/>
                <w:sz w:val="24"/>
                <w:szCs w:val="24"/>
              </w:rPr>
              <w:t>★8.7系统须具有患者会诊模块。</w:t>
            </w:r>
            <w:r>
              <w:rPr>
                <w:rFonts w:hint="eastAsia" w:ascii="宋体" w:hAnsi="宋体" w:cs="宋体"/>
                <w:color w:val="000000"/>
                <w:sz w:val="24"/>
                <w:szCs w:val="24"/>
              </w:rPr>
              <w:br w:type="textWrapping"/>
            </w:r>
            <w:r>
              <w:rPr>
                <w:rFonts w:hint="eastAsia" w:ascii="宋体" w:hAnsi="宋体" w:cs="宋体"/>
                <w:color w:val="000000"/>
                <w:sz w:val="24"/>
                <w:szCs w:val="24"/>
              </w:rPr>
              <w:t xml:space="preserve">    9. PACS影像诊断系统功能</w:t>
            </w:r>
            <w:r>
              <w:rPr>
                <w:rFonts w:hint="eastAsia" w:ascii="宋体" w:hAnsi="宋体" w:cs="宋体"/>
                <w:color w:val="000000"/>
                <w:sz w:val="24"/>
                <w:szCs w:val="24"/>
              </w:rPr>
              <w:br w:type="textWrapping"/>
            </w:r>
            <w:r>
              <w:rPr>
                <w:rFonts w:hint="eastAsia" w:ascii="宋体" w:hAnsi="宋体" w:cs="宋体"/>
                <w:color w:val="000000"/>
                <w:sz w:val="24"/>
                <w:szCs w:val="24"/>
              </w:rPr>
              <w:t>9.1系统须支持Oracle、MSSQL,MS SQL等数据库；</w:t>
            </w:r>
            <w:r>
              <w:rPr>
                <w:rFonts w:hint="eastAsia" w:ascii="宋体" w:hAnsi="宋体" w:cs="宋体"/>
                <w:color w:val="000000"/>
                <w:sz w:val="24"/>
                <w:szCs w:val="24"/>
              </w:rPr>
              <w:br w:type="textWrapping"/>
            </w:r>
            <w:r>
              <w:rPr>
                <w:rFonts w:hint="eastAsia" w:ascii="宋体" w:hAnsi="宋体" w:cs="宋体"/>
                <w:color w:val="000000"/>
                <w:sz w:val="24"/>
                <w:szCs w:val="24"/>
              </w:rPr>
              <w:t>9.2系统须支持操作系统Micorsoft Windows或Unix平台；</w:t>
            </w:r>
            <w:r>
              <w:rPr>
                <w:rFonts w:hint="eastAsia" w:ascii="宋体" w:hAnsi="宋体" w:cs="宋体"/>
                <w:color w:val="000000"/>
                <w:sz w:val="24"/>
                <w:szCs w:val="24"/>
              </w:rPr>
              <w:br w:type="textWrapping"/>
            </w:r>
            <w:r>
              <w:rPr>
                <w:rFonts w:hint="eastAsia" w:ascii="宋体" w:hAnsi="宋体" w:cs="宋体"/>
                <w:color w:val="000000"/>
                <w:sz w:val="24"/>
                <w:szCs w:val="24"/>
              </w:rPr>
              <w:t>9.3存储须支持HA集群方式及负载均衡方式；</w:t>
            </w:r>
            <w:r>
              <w:rPr>
                <w:rFonts w:hint="eastAsia" w:ascii="宋体" w:hAnsi="宋体" w:cs="宋体"/>
                <w:color w:val="000000"/>
                <w:sz w:val="24"/>
                <w:szCs w:val="24"/>
              </w:rPr>
              <w:br w:type="textWrapping"/>
            </w:r>
            <w:r>
              <w:rPr>
                <w:rFonts w:hint="eastAsia" w:ascii="宋体" w:hAnsi="宋体" w:cs="宋体"/>
                <w:color w:val="000000"/>
                <w:sz w:val="24"/>
                <w:szCs w:val="24"/>
              </w:rPr>
              <w:t>9.4系统工作流程管理须实现自动的、可配置的，基于规则的管理；</w:t>
            </w:r>
            <w:r>
              <w:rPr>
                <w:rFonts w:hint="eastAsia" w:ascii="宋体" w:hAnsi="宋体" w:cs="宋体"/>
                <w:color w:val="000000"/>
                <w:sz w:val="24"/>
                <w:szCs w:val="24"/>
              </w:rPr>
              <w:br w:type="textWrapping"/>
            </w:r>
            <w:r>
              <w:rPr>
                <w:rFonts w:hint="eastAsia" w:ascii="宋体" w:hAnsi="宋体" w:cs="宋体"/>
                <w:color w:val="000000"/>
                <w:sz w:val="24"/>
                <w:szCs w:val="24"/>
              </w:rPr>
              <w:t>9.5系统工作流程可根据需要可以重新配置；</w:t>
            </w:r>
            <w:r>
              <w:rPr>
                <w:rFonts w:hint="eastAsia" w:ascii="宋体" w:hAnsi="宋体" w:cs="宋体"/>
                <w:color w:val="000000"/>
                <w:sz w:val="24"/>
                <w:szCs w:val="24"/>
              </w:rPr>
              <w:br w:type="textWrapping"/>
            </w:r>
            <w:r>
              <w:rPr>
                <w:rFonts w:hint="eastAsia" w:ascii="宋体" w:hAnsi="宋体" w:cs="宋体"/>
                <w:color w:val="000000"/>
                <w:sz w:val="24"/>
                <w:szCs w:val="24"/>
              </w:rPr>
              <w:t>★9.6系统须支持的 DICOM 影像类型包括：CT、MR、CR、DR、RF、XA、NM、US、SC、DX、MG、PX等；</w:t>
            </w:r>
            <w:r>
              <w:rPr>
                <w:rFonts w:hint="eastAsia" w:ascii="宋体" w:hAnsi="宋体" w:cs="宋体"/>
                <w:color w:val="000000"/>
                <w:sz w:val="24"/>
                <w:szCs w:val="24"/>
              </w:rPr>
              <w:br w:type="textWrapping"/>
            </w:r>
            <w:r>
              <w:rPr>
                <w:rFonts w:hint="eastAsia" w:ascii="宋体" w:hAnsi="宋体" w:cs="宋体"/>
                <w:color w:val="000000"/>
                <w:sz w:val="24"/>
                <w:szCs w:val="24"/>
              </w:rPr>
              <w:t>★9.7服务器软件提供DICOM 的SOP Class：Storage SCU/SCP，可接收所有符合DICOM3.0标准的影像数据；</w:t>
            </w:r>
            <w:r>
              <w:rPr>
                <w:rFonts w:hint="eastAsia" w:ascii="宋体" w:hAnsi="宋体" w:cs="宋体"/>
                <w:color w:val="000000"/>
                <w:sz w:val="24"/>
                <w:szCs w:val="24"/>
              </w:rPr>
              <w:br w:type="textWrapping"/>
            </w:r>
            <w:r>
              <w:rPr>
                <w:rFonts w:hint="eastAsia" w:ascii="宋体" w:hAnsi="宋体" w:cs="宋体"/>
                <w:color w:val="000000"/>
                <w:sz w:val="24"/>
                <w:szCs w:val="24"/>
              </w:rPr>
              <w:t>9.8提供DICOM 的SOP Class：Patient Root Find/Move、Study Root Find/Move，可允许多个客户端工作站同时根据患者姓名、检查设备、检查部位、影像号、检查时间日期等多种查询条件的组合形式查询与调阅影像，并提供查询影像调阅前的缩略图预览功能；</w:t>
            </w:r>
            <w:r>
              <w:rPr>
                <w:rFonts w:hint="eastAsia" w:ascii="宋体" w:hAnsi="宋体" w:cs="宋体"/>
                <w:color w:val="000000"/>
                <w:sz w:val="24"/>
                <w:szCs w:val="24"/>
              </w:rPr>
              <w:br w:type="textWrapping"/>
            </w:r>
            <w:r>
              <w:rPr>
                <w:rFonts w:hint="eastAsia" w:ascii="宋体" w:hAnsi="宋体" w:cs="宋体"/>
                <w:color w:val="000000"/>
                <w:sz w:val="24"/>
                <w:szCs w:val="24"/>
              </w:rPr>
              <w:t>9.9系统须同时接受多个不同影像设备发送的数据，并提供影像资料的存储；</w:t>
            </w:r>
            <w:r>
              <w:rPr>
                <w:rFonts w:hint="eastAsia" w:ascii="宋体" w:hAnsi="宋体" w:cs="宋体"/>
                <w:color w:val="000000"/>
                <w:sz w:val="24"/>
                <w:szCs w:val="24"/>
              </w:rPr>
              <w:br w:type="textWrapping"/>
            </w:r>
            <w:r>
              <w:rPr>
                <w:rFonts w:hint="eastAsia" w:ascii="宋体" w:hAnsi="宋体" w:cs="宋体"/>
                <w:color w:val="000000"/>
                <w:sz w:val="24"/>
                <w:szCs w:val="24"/>
              </w:rPr>
              <w:t>★9.10系统须支持采用集中式数据库及独立影像储存管理机制，记录所有影像的储存位置；</w:t>
            </w:r>
            <w:r>
              <w:rPr>
                <w:rFonts w:hint="eastAsia" w:ascii="宋体" w:hAnsi="宋体" w:cs="宋体"/>
                <w:color w:val="000000"/>
                <w:sz w:val="24"/>
                <w:szCs w:val="24"/>
              </w:rPr>
              <w:br w:type="textWrapping"/>
            </w:r>
            <w:r>
              <w:rPr>
                <w:rFonts w:hint="eastAsia" w:ascii="宋体" w:hAnsi="宋体" w:cs="宋体"/>
                <w:color w:val="000000"/>
                <w:sz w:val="24"/>
                <w:szCs w:val="24"/>
              </w:rPr>
              <w:t>9.11系统须支持数据库自动记录下列资料：(a)所有病人及检查的相关文字资料；（b）所有检查影像的属性资料；（c）PACS所有的系统参数设置，包括所有用户的个性化参数设置；</w:t>
            </w:r>
            <w:r>
              <w:rPr>
                <w:rFonts w:hint="eastAsia" w:ascii="宋体" w:hAnsi="宋体" w:cs="宋体"/>
                <w:color w:val="000000"/>
                <w:sz w:val="24"/>
                <w:szCs w:val="24"/>
              </w:rPr>
              <w:br w:type="textWrapping"/>
            </w:r>
            <w:r>
              <w:rPr>
                <w:rFonts w:hint="eastAsia" w:ascii="宋体" w:hAnsi="宋体" w:cs="宋体"/>
                <w:color w:val="000000"/>
                <w:sz w:val="24"/>
                <w:szCs w:val="24"/>
              </w:rPr>
              <w:t>9.12安全日志：提供影像数据的各种状态记录日志（影像存档、影像调阅、影像传输），并提供相应分析工具；</w:t>
            </w:r>
            <w:r>
              <w:rPr>
                <w:rFonts w:hint="eastAsia" w:ascii="宋体" w:hAnsi="宋体" w:cs="宋体"/>
                <w:color w:val="000000"/>
                <w:sz w:val="24"/>
                <w:szCs w:val="24"/>
              </w:rPr>
              <w:br w:type="textWrapping"/>
            </w:r>
            <w:r>
              <w:rPr>
                <w:rFonts w:hint="eastAsia" w:ascii="宋体" w:hAnsi="宋体" w:cs="宋体"/>
                <w:color w:val="000000"/>
                <w:sz w:val="24"/>
                <w:szCs w:val="24"/>
              </w:rPr>
              <w:t>9.13系统须支持DICOM JPEG有损及无损压缩算法的传输和存储；</w:t>
            </w:r>
            <w:r>
              <w:rPr>
                <w:rFonts w:hint="eastAsia" w:ascii="宋体" w:hAnsi="宋体" w:cs="宋体"/>
                <w:color w:val="000000"/>
                <w:sz w:val="24"/>
                <w:szCs w:val="24"/>
              </w:rPr>
              <w:br w:type="textWrapping"/>
            </w:r>
            <w:r>
              <w:rPr>
                <w:rFonts w:hint="eastAsia" w:ascii="宋体" w:hAnsi="宋体" w:cs="宋体"/>
                <w:color w:val="000000"/>
                <w:sz w:val="24"/>
                <w:szCs w:val="24"/>
              </w:rPr>
              <w:t>9.14系统须支持通过内部网络在整个医院内访问和通过因特网／调制解调器从外部访问，支持无线访问技术；</w:t>
            </w:r>
            <w:r>
              <w:rPr>
                <w:rFonts w:hint="eastAsia" w:ascii="宋体" w:hAnsi="宋体" w:cs="宋体"/>
                <w:color w:val="000000"/>
                <w:sz w:val="24"/>
                <w:szCs w:val="24"/>
              </w:rPr>
              <w:br w:type="textWrapping"/>
            </w:r>
            <w:r>
              <w:rPr>
                <w:rFonts w:hint="eastAsia" w:ascii="宋体" w:hAnsi="宋体" w:cs="宋体"/>
                <w:color w:val="000000"/>
                <w:sz w:val="24"/>
                <w:szCs w:val="24"/>
              </w:rPr>
              <w:t>9.15系统须支持定位线同步功能；</w:t>
            </w:r>
            <w:r>
              <w:rPr>
                <w:rFonts w:hint="eastAsia" w:ascii="宋体" w:hAnsi="宋体" w:cs="宋体"/>
                <w:color w:val="000000"/>
                <w:sz w:val="24"/>
                <w:szCs w:val="24"/>
              </w:rPr>
              <w:br w:type="textWrapping"/>
            </w:r>
            <w:r>
              <w:rPr>
                <w:rFonts w:hint="eastAsia" w:ascii="宋体" w:hAnsi="宋体" w:cs="宋体"/>
                <w:color w:val="000000"/>
                <w:sz w:val="24"/>
                <w:szCs w:val="24"/>
              </w:rPr>
              <w:t>9.16★系统须支持病人隐私信息及影像资料的加密权限管理；</w:t>
            </w:r>
            <w:r>
              <w:rPr>
                <w:rFonts w:hint="eastAsia" w:ascii="宋体" w:hAnsi="宋体" w:cs="宋体"/>
                <w:color w:val="000000"/>
                <w:sz w:val="24"/>
                <w:szCs w:val="24"/>
              </w:rPr>
              <w:br w:type="textWrapping"/>
            </w:r>
            <w:r>
              <w:rPr>
                <w:rFonts w:hint="eastAsia" w:ascii="宋体" w:hAnsi="宋体" w:cs="宋体"/>
                <w:color w:val="000000"/>
                <w:sz w:val="24"/>
                <w:szCs w:val="24"/>
              </w:rPr>
              <w:t>9.17系统须支持数据库的维护、备份和恢复；</w:t>
            </w:r>
            <w:r>
              <w:rPr>
                <w:rFonts w:hint="eastAsia" w:ascii="宋体" w:hAnsi="宋体" w:cs="宋体"/>
                <w:color w:val="000000"/>
                <w:sz w:val="24"/>
                <w:szCs w:val="24"/>
              </w:rPr>
              <w:br w:type="textWrapping"/>
            </w:r>
            <w:r>
              <w:rPr>
                <w:rFonts w:hint="eastAsia" w:ascii="宋体" w:hAnsi="宋体" w:cs="宋体"/>
                <w:color w:val="000000"/>
                <w:sz w:val="24"/>
                <w:szCs w:val="24"/>
              </w:rPr>
              <w:t>9.18系统须支持影像刻盘；</w:t>
            </w:r>
            <w:r>
              <w:rPr>
                <w:rFonts w:hint="eastAsia" w:ascii="宋体" w:hAnsi="宋体" w:cs="宋体"/>
                <w:color w:val="000000"/>
                <w:sz w:val="24"/>
                <w:szCs w:val="24"/>
              </w:rPr>
              <w:br w:type="textWrapping"/>
            </w:r>
            <w:r>
              <w:rPr>
                <w:rFonts w:hint="eastAsia" w:ascii="宋体" w:hAnsi="宋体" w:cs="宋体"/>
                <w:color w:val="000000"/>
                <w:sz w:val="24"/>
                <w:szCs w:val="24"/>
              </w:rPr>
              <w:t>9.19系统须支持影像融合 帮助使用者直觉并快速地，将PET与CT影像，进行同步融合比较，让用户在进行影像判读时更加容易、并且更精准的得到疑似病征位置的信息；</w:t>
            </w:r>
            <w:r>
              <w:rPr>
                <w:rFonts w:hint="eastAsia" w:ascii="宋体" w:hAnsi="宋体" w:cs="宋体"/>
                <w:color w:val="000000"/>
                <w:sz w:val="24"/>
                <w:szCs w:val="24"/>
              </w:rPr>
              <w:br w:type="textWrapping"/>
            </w:r>
            <w:r>
              <w:rPr>
                <w:rFonts w:hint="eastAsia" w:ascii="宋体" w:hAnsi="宋体" w:cs="宋体"/>
                <w:color w:val="000000"/>
                <w:sz w:val="24"/>
                <w:szCs w:val="24"/>
              </w:rPr>
              <w:t>9.20系统须支持ECG Waveform (2.2.840.10008.5.2.4.9.2.1)、Multi-frame以及MPEG2影像；</w:t>
            </w:r>
            <w:r>
              <w:rPr>
                <w:rFonts w:hint="eastAsia" w:ascii="宋体" w:hAnsi="宋体" w:cs="宋体"/>
                <w:color w:val="000000"/>
                <w:sz w:val="24"/>
                <w:szCs w:val="24"/>
              </w:rPr>
              <w:br w:type="textWrapping"/>
            </w:r>
            <w:r>
              <w:rPr>
                <w:rFonts w:hint="eastAsia" w:ascii="宋体" w:hAnsi="宋体" w:cs="宋体"/>
                <w:color w:val="000000"/>
                <w:sz w:val="24"/>
                <w:szCs w:val="24"/>
              </w:rPr>
              <w:t>★9.21系统须提供Hyper Boost Access技术提供用户随选即看的功能，可以从中间的某个部分开始浏览影像，不再需要从头等待；其他部分的影像Hyper Boost Access技术会在浏览的同时在背景自动进行下载；</w:t>
            </w:r>
            <w:r>
              <w:rPr>
                <w:rFonts w:hint="eastAsia" w:ascii="宋体" w:hAnsi="宋体" w:cs="宋体"/>
                <w:color w:val="000000"/>
                <w:sz w:val="24"/>
                <w:szCs w:val="24"/>
              </w:rPr>
              <w:br w:type="textWrapping"/>
            </w:r>
            <w:r>
              <w:rPr>
                <w:rFonts w:hint="eastAsia" w:ascii="宋体" w:hAnsi="宋体" w:cs="宋体"/>
                <w:color w:val="000000"/>
                <w:sz w:val="24"/>
                <w:szCs w:val="24"/>
              </w:rPr>
              <w:t>★9.22影像压缩：可对不同种类影像数据分别设定不同的压缩条件。包括:不压缩、压缩，压缩可分失真、非失真压缩，失真压缩又可分别设定不同之压缩比。提供影像有损（LOSSY）和无损（LOSSLESS）压缩存储。支持8至16位影像数据无损及有损压缩；</w:t>
            </w:r>
            <w:r>
              <w:rPr>
                <w:rFonts w:hint="eastAsia" w:ascii="宋体" w:hAnsi="宋体" w:cs="宋体"/>
                <w:color w:val="000000"/>
                <w:sz w:val="24"/>
                <w:szCs w:val="24"/>
              </w:rPr>
              <w:br w:type="textWrapping"/>
            </w:r>
            <w:r>
              <w:rPr>
                <w:rFonts w:hint="eastAsia" w:ascii="宋体" w:hAnsi="宋体" w:cs="宋体"/>
                <w:color w:val="000000"/>
                <w:sz w:val="24"/>
                <w:szCs w:val="24"/>
              </w:rPr>
              <w:t>★9.23提供自动择向转发Auto-Routing功能，并且系统提供管理软件接口，供系统管理者调整传输条件、目的地以及压缩方式。在传送失败时，自动重新传送以及在数据库中予以记录；</w:t>
            </w:r>
            <w:r>
              <w:rPr>
                <w:rFonts w:hint="eastAsia" w:ascii="宋体" w:hAnsi="宋体" w:cs="宋体"/>
                <w:color w:val="000000"/>
                <w:sz w:val="24"/>
                <w:szCs w:val="24"/>
              </w:rPr>
              <w:br w:type="textWrapping"/>
            </w:r>
            <w:r>
              <w:rPr>
                <w:rFonts w:hint="eastAsia" w:ascii="宋体" w:hAnsi="宋体" w:cs="宋体"/>
                <w:color w:val="000000"/>
                <w:sz w:val="24"/>
                <w:szCs w:val="24"/>
              </w:rPr>
              <w:t>9.24系统须具备超声心动图测量功能；</w:t>
            </w:r>
            <w:r>
              <w:rPr>
                <w:rFonts w:hint="eastAsia" w:ascii="宋体" w:hAnsi="宋体" w:cs="宋体"/>
                <w:color w:val="000000"/>
                <w:sz w:val="24"/>
                <w:szCs w:val="24"/>
              </w:rPr>
              <w:br w:type="textWrapping"/>
            </w:r>
            <w:r>
              <w:rPr>
                <w:rFonts w:hint="eastAsia" w:ascii="宋体" w:hAnsi="宋体" w:cs="宋体"/>
                <w:color w:val="000000"/>
                <w:sz w:val="24"/>
                <w:szCs w:val="24"/>
              </w:rPr>
              <w:t>9.25系统须具备MPR、MIP、Min IP、Average、VR等二维、三维重建功能；</w:t>
            </w:r>
            <w:r>
              <w:rPr>
                <w:rFonts w:hint="eastAsia" w:ascii="宋体" w:hAnsi="宋体" w:cs="宋体"/>
                <w:color w:val="000000"/>
                <w:sz w:val="24"/>
                <w:szCs w:val="24"/>
              </w:rPr>
              <w:br w:type="textWrapping"/>
            </w:r>
            <w:r>
              <w:rPr>
                <w:rFonts w:hint="eastAsia" w:ascii="宋体" w:hAnsi="宋体" w:cs="宋体"/>
                <w:color w:val="000000"/>
                <w:sz w:val="24"/>
                <w:szCs w:val="24"/>
              </w:rPr>
              <w:t>9.26系统须具有在报告界面下调阅影像；也支持在影像界面下调阅和编写报告，且影像界面和报告界面在同一页面下；</w:t>
            </w:r>
            <w:r>
              <w:rPr>
                <w:rFonts w:hint="eastAsia" w:ascii="宋体" w:hAnsi="宋体" w:cs="宋体"/>
                <w:color w:val="000000"/>
                <w:sz w:val="24"/>
                <w:szCs w:val="24"/>
              </w:rPr>
              <w:br w:type="textWrapping"/>
            </w:r>
            <w:r>
              <w:rPr>
                <w:rFonts w:hint="eastAsia" w:ascii="宋体" w:hAnsi="宋体" w:cs="宋体"/>
                <w:color w:val="000000"/>
                <w:sz w:val="24"/>
                <w:szCs w:val="24"/>
              </w:rPr>
              <w:t>9.27系统须具有同一界面显示多种设备的不同种类影像，如CR、CT、MRI、US等，支持动（静）态影像显示；</w:t>
            </w:r>
            <w:r>
              <w:rPr>
                <w:rFonts w:hint="eastAsia" w:ascii="宋体" w:hAnsi="宋体" w:cs="宋体"/>
                <w:color w:val="000000"/>
                <w:sz w:val="24"/>
                <w:szCs w:val="24"/>
              </w:rPr>
              <w:br w:type="textWrapping"/>
            </w:r>
            <w:r>
              <w:rPr>
                <w:rFonts w:hint="eastAsia" w:ascii="宋体" w:hAnsi="宋体" w:cs="宋体"/>
                <w:color w:val="000000"/>
                <w:sz w:val="24"/>
                <w:szCs w:val="24"/>
              </w:rPr>
              <w:t>9.28系统须具有在进行同一患者不同检查、不同序列之间的同步调整，对比显示；</w:t>
            </w:r>
            <w:r>
              <w:rPr>
                <w:rFonts w:hint="eastAsia" w:ascii="宋体" w:hAnsi="宋体" w:cs="宋体"/>
                <w:color w:val="000000"/>
                <w:sz w:val="24"/>
                <w:szCs w:val="24"/>
              </w:rPr>
              <w:br w:type="textWrapping"/>
            </w:r>
            <w:r>
              <w:rPr>
                <w:rFonts w:hint="eastAsia" w:ascii="宋体" w:hAnsi="宋体" w:cs="宋体"/>
                <w:color w:val="000000"/>
                <w:sz w:val="24"/>
                <w:szCs w:val="24"/>
              </w:rPr>
              <w:t>9.29系统须具有序列模式：每个序列的图像显示在一个单独的窗口，不同序列的图像可以进修序列同步、病灶定位、定位线显示等；DICOM图像批量另存为JPEG、BMP、AVI等格式，方便导出使用；</w:t>
            </w:r>
            <w:r>
              <w:rPr>
                <w:rFonts w:hint="eastAsia" w:ascii="宋体" w:hAnsi="宋体" w:cs="宋体"/>
                <w:color w:val="000000"/>
                <w:sz w:val="24"/>
                <w:szCs w:val="24"/>
              </w:rPr>
              <w:br w:type="textWrapping"/>
            </w:r>
            <w:r>
              <w:rPr>
                <w:rFonts w:hint="eastAsia" w:ascii="宋体" w:hAnsi="宋体" w:cs="宋体"/>
                <w:color w:val="000000"/>
                <w:sz w:val="24"/>
                <w:szCs w:val="24"/>
              </w:rPr>
              <w:t>9.30系统须具有窗位快速调节，并可根据检查部位预设窗宽窗位值，快速调阅；</w:t>
            </w:r>
            <w:r>
              <w:rPr>
                <w:rFonts w:hint="eastAsia" w:ascii="宋体" w:hAnsi="宋体" w:cs="宋体"/>
                <w:color w:val="000000"/>
                <w:sz w:val="24"/>
                <w:szCs w:val="24"/>
              </w:rPr>
              <w:br w:type="textWrapping"/>
            </w:r>
            <w:r>
              <w:rPr>
                <w:rFonts w:hint="eastAsia" w:ascii="宋体" w:hAnsi="宋体" w:cs="宋体"/>
                <w:color w:val="000000"/>
                <w:sz w:val="24"/>
                <w:szCs w:val="24"/>
              </w:rPr>
              <w:t>9.31系统须具有对比模式：不同患者或同一患者不同检查在同一图像窗口的对比浏览；</w:t>
            </w:r>
            <w:r>
              <w:rPr>
                <w:rFonts w:hint="eastAsia" w:ascii="宋体" w:hAnsi="宋体" w:cs="宋体"/>
                <w:color w:val="000000"/>
                <w:sz w:val="24"/>
                <w:szCs w:val="24"/>
              </w:rPr>
              <w:br w:type="textWrapping"/>
            </w:r>
            <w:r>
              <w:rPr>
                <w:rFonts w:hint="eastAsia" w:ascii="宋体" w:hAnsi="宋体" w:cs="宋体"/>
                <w:color w:val="000000"/>
                <w:sz w:val="24"/>
                <w:szCs w:val="24"/>
              </w:rPr>
              <w:t>9.32系统须具有单屏多窗口显示和多屏多窗口显示的模式；</w:t>
            </w:r>
            <w:r>
              <w:rPr>
                <w:rFonts w:hint="eastAsia" w:ascii="宋体" w:hAnsi="宋体" w:cs="宋体"/>
                <w:color w:val="000000"/>
                <w:sz w:val="24"/>
                <w:szCs w:val="24"/>
              </w:rPr>
              <w:br w:type="textWrapping"/>
            </w:r>
            <w:r>
              <w:rPr>
                <w:rFonts w:hint="eastAsia" w:ascii="宋体" w:hAnsi="宋体" w:cs="宋体"/>
                <w:color w:val="000000"/>
                <w:sz w:val="24"/>
                <w:szCs w:val="24"/>
              </w:rPr>
              <w:t>9.33系统须具有在线诊断功能：提供实时远程诊断功能，用户对同一个影像作在线会诊即可由各方在线发话区发表自己意见，亦可在收话区看到所有人发表意见，并且看到各使用者所做的标示及其画笔笔迹，同时具有调整Window/Level之实时同步功能；</w:t>
            </w:r>
            <w:r>
              <w:rPr>
                <w:rFonts w:hint="eastAsia" w:ascii="宋体" w:hAnsi="宋体" w:cs="宋体"/>
                <w:color w:val="000000"/>
                <w:sz w:val="24"/>
                <w:szCs w:val="24"/>
              </w:rPr>
              <w:br w:type="textWrapping"/>
            </w:r>
            <w:r>
              <w:rPr>
                <w:rFonts w:hint="eastAsia" w:ascii="宋体" w:hAnsi="宋体" w:cs="宋体"/>
                <w:color w:val="000000"/>
                <w:sz w:val="24"/>
                <w:szCs w:val="24"/>
              </w:rPr>
              <w:t>★9.34系统须具有影像实时测量（如CT值）标注和管理。</w:t>
            </w:r>
            <w:r>
              <w:rPr>
                <w:rFonts w:hint="eastAsia" w:ascii="宋体" w:hAnsi="宋体" w:cs="宋体"/>
                <w:color w:val="000000"/>
                <w:sz w:val="24"/>
                <w:szCs w:val="24"/>
              </w:rPr>
              <w:br w:type="textWrapping"/>
            </w:r>
            <w:r>
              <w:rPr>
                <w:rFonts w:hint="eastAsia" w:ascii="宋体" w:hAnsi="宋体" w:cs="宋体"/>
                <w:color w:val="000000"/>
                <w:sz w:val="24"/>
                <w:szCs w:val="24"/>
              </w:rPr>
              <w:t xml:space="preserve">    （二）超声管理系统</w:t>
            </w:r>
            <w:r>
              <w:rPr>
                <w:rFonts w:hint="eastAsia" w:ascii="宋体" w:hAnsi="宋体" w:cs="宋体"/>
                <w:color w:val="000000"/>
                <w:sz w:val="24"/>
                <w:szCs w:val="24"/>
              </w:rPr>
              <w:br w:type="textWrapping"/>
            </w:r>
            <w:r>
              <w:rPr>
                <w:rFonts w:hint="eastAsia" w:ascii="宋体" w:hAnsi="宋体" w:cs="宋体"/>
                <w:color w:val="000000"/>
                <w:sz w:val="24"/>
                <w:szCs w:val="24"/>
              </w:rPr>
              <w:t xml:space="preserve">    1.预约登记模块</w:t>
            </w:r>
            <w:r>
              <w:rPr>
                <w:rFonts w:hint="eastAsia" w:ascii="宋体" w:hAnsi="宋体" w:cs="宋体"/>
                <w:color w:val="000000"/>
                <w:sz w:val="24"/>
                <w:szCs w:val="24"/>
              </w:rPr>
              <w:br w:type="textWrapping"/>
            </w:r>
            <w:r>
              <w:rPr>
                <w:rFonts w:hint="eastAsia" w:ascii="宋体" w:hAnsi="宋体" w:cs="宋体"/>
                <w:color w:val="000000"/>
                <w:sz w:val="24"/>
                <w:szCs w:val="24"/>
              </w:rPr>
              <w:t>1.1系统须具有按时间预约，支持预约单位时间和人数上限的设定；</w:t>
            </w:r>
            <w:r>
              <w:rPr>
                <w:rFonts w:hint="eastAsia" w:ascii="宋体" w:hAnsi="宋体" w:cs="宋体"/>
                <w:color w:val="000000"/>
                <w:sz w:val="24"/>
                <w:szCs w:val="24"/>
              </w:rPr>
              <w:br w:type="textWrapping"/>
            </w:r>
            <w:r>
              <w:rPr>
                <w:rFonts w:hint="eastAsia" w:ascii="宋体" w:hAnsi="宋体" w:cs="宋体"/>
                <w:color w:val="000000"/>
                <w:sz w:val="24"/>
                <w:szCs w:val="24"/>
              </w:rPr>
              <w:t>1.2系统须具有预约时输入患者信息和检查信息；</w:t>
            </w:r>
            <w:r>
              <w:rPr>
                <w:rFonts w:hint="eastAsia" w:ascii="宋体" w:hAnsi="宋体" w:cs="宋体"/>
                <w:color w:val="000000"/>
                <w:sz w:val="24"/>
                <w:szCs w:val="24"/>
              </w:rPr>
              <w:br w:type="textWrapping"/>
            </w:r>
            <w:r>
              <w:rPr>
                <w:rFonts w:hint="eastAsia" w:ascii="宋体" w:hAnsi="宋体" w:cs="宋体"/>
                <w:color w:val="000000"/>
                <w:sz w:val="24"/>
                <w:szCs w:val="24"/>
              </w:rPr>
              <w:t>1.3系统须具有登记信息的查询和修改；</w:t>
            </w:r>
            <w:r>
              <w:rPr>
                <w:rFonts w:hint="eastAsia" w:ascii="宋体" w:hAnsi="宋体" w:cs="宋体"/>
                <w:color w:val="000000"/>
                <w:sz w:val="24"/>
                <w:szCs w:val="24"/>
              </w:rPr>
              <w:br w:type="textWrapping"/>
            </w:r>
            <w:r>
              <w:rPr>
                <w:rFonts w:hint="eastAsia" w:ascii="宋体" w:hAnsi="宋体" w:cs="宋体"/>
                <w:color w:val="000000"/>
                <w:sz w:val="24"/>
                <w:szCs w:val="24"/>
              </w:rPr>
              <w:t>1.4系统须具有HIS申请单导入；</w:t>
            </w:r>
            <w:r>
              <w:rPr>
                <w:rFonts w:hint="eastAsia" w:ascii="宋体" w:hAnsi="宋体" w:cs="宋体"/>
                <w:color w:val="000000"/>
                <w:sz w:val="24"/>
                <w:szCs w:val="24"/>
              </w:rPr>
              <w:br w:type="textWrapping"/>
            </w:r>
            <w:r>
              <w:rPr>
                <w:rFonts w:hint="eastAsia" w:ascii="宋体" w:hAnsi="宋体" w:cs="宋体"/>
                <w:color w:val="000000"/>
                <w:sz w:val="24"/>
                <w:szCs w:val="24"/>
              </w:rPr>
              <w:t>1.5系统须具有条形码、磁卡、IC卡等读入方式，支持条码打印；</w:t>
            </w:r>
            <w:r>
              <w:rPr>
                <w:rFonts w:hint="eastAsia" w:ascii="宋体" w:hAnsi="宋体" w:cs="宋体"/>
                <w:color w:val="000000"/>
                <w:sz w:val="24"/>
                <w:szCs w:val="24"/>
              </w:rPr>
              <w:br w:type="textWrapping"/>
            </w:r>
            <w:r>
              <w:rPr>
                <w:rFonts w:hint="eastAsia" w:ascii="宋体" w:hAnsi="宋体" w:cs="宋体"/>
                <w:color w:val="000000"/>
                <w:sz w:val="24"/>
                <w:szCs w:val="24"/>
              </w:rPr>
              <w:t>1.6系统须具有手工申请单、HIS系统集成接口的电子申请单或网页预约等方式取得患者基本信息和检查要求；</w:t>
            </w:r>
            <w:r>
              <w:rPr>
                <w:rFonts w:hint="eastAsia" w:ascii="宋体" w:hAnsi="宋体" w:cs="宋体"/>
                <w:color w:val="000000"/>
                <w:sz w:val="24"/>
                <w:szCs w:val="24"/>
              </w:rPr>
              <w:br w:type="textWrapping"/>
            </w:r>
            <w:r>
              <w:rPr>
                <w:rFonts w:hint="eastAsia" w:ascii="宋体" w:hAnsi="宋体" w:cs="宋体"/>
                <w:color w:val="000000"/>
                <w:sz w:val="24"/>
                <w:szCs w:val="24"/>
              </w:rPr>
              <w:t>1.7系统须具有手写申请单扫描与归档，每天登记的检查信息能够打印或另存为EXCEL电子表格作为备份，能够清理已退费的检查信息；</w:t>
            </w:r>
            <w:r>
              <w:rPr>
                <w:rFonts w:hint="eastAsia" w:ascii="宋体" w:hAnsi="宋体" w:cs="宋体"/>
                <w:color w:val="000000"/>
                <w:sz w:val="24"/>
                <w:szCs w:val="24"/>
              </w:rPr>
              <w:br w:type="textWrapping"/>
            </w:r>
            <w:r>
              <w:rPr>
                <w:rFonts w:hint="eastAsia" w:ascii="宋体" w:hAnsi="宋体" w:cs="宋体"/>
                <w:color w:val="000000"/>
                <w:sz w:val="24"/>
                <w:szCs w:val="24"/>
              </w:rPr>
              <w:t>1.8系统须具有高拍仪、扫描仪等申请单扫描设备的联接，包纸质申请单存储为 JPG格式的电子文档，存储在 PACS系统中，供医师调阅；</w:t>
            </w:r>
            <w:r>
              <w:rPr>
                <w:rFonts w:hint="eastAsia" w:ascii="宋体" w:hAnsi="宋体" w:cs="宋体"/>
                <w:color w:val="000000"/>
                <w:sz w:val="24"/>
                <w:szCs w:val="24"/>
              </w:rPr>
              <w:br w:type="textWrapping"/>
            </w:r>
            <w:r>
              <w:rPr>
                <w:rFonts w:hint="eastAsia" w:ascii="宋体" w:hAnsi="宋体" w:cs="宋体"/>
                <w:color w:val="000000"/>
                <w:sz w:val="24"/>
                <w:szCs w:val="24"/>
              </w:rPr>
              <w:t>1.9系统须具有提供方便的手段了解各个预约队列的时间占用情况以便安排新检查；</w:t>
            </w:r>
            <w:r>
              <w:rPr>
                <w:rFonts w:hint="eastAsia" w:ascii="宋体" w:hAnsi="宋体" w:cs="宋体"/>
                <w:color w:val="000000"/>
                <w:sz w:val="24"/>
                <w:szCs w:val="24"/>
              </w:rPr>
              <w:br w:type="textWrapping"/>
            </w:r>
            <w:r>
              <w:rPr>
                <w:rFonts w:hint="eastAsia" w:ascii="宋体" w:hAnsi="宋体" w:cs="宋体"/>
                <w:color w:val="000000"/>
                <w:sz w:val="24"/>
                <w:szCs w:val="24"/>
              </w:rPr>
              <w:t>1.10系统须具有患者年龄信息录入如：年/月/日/时/分信息录入。</w:t>
            </w:r>
            <w:r>
              <w:rPr>
                <w:rFonts w:hint="eastAsia" w:ascii="宋体" w:hAnsi="宋体" w:cs="宋体"/>
                <w:color w:val="000000"/>
                <w:sz w:val="24"/>
                <w:szCs w:val="24"/>
              </w:rPr>
              <w:br w:type="textWrapping"/>
            </w:r>
            <w:r>
              <w:rPr>
                <w:rFonts w:hint="eastAsia" w:ascii="宋体" w:hAnsi="宋体" w:cs="宋体"/>
                <w:color w:val="000000"/>
                <w:sz w:val="24"/>
                <w:szCs w:val="24"/>
              </w:rPr>
              <w:t xml:space="preserve">    2.影像采集模块</w:t>
            </w:r>
            <w:r>
              <w:rPr>
                <w:rFonts w:hint="eastAsia" w:ascii="宋体" w:hAnsi="宋体" w:cs="宋体"/>
                <w:color w:val="000000"/>
                <w:sz w:val="24"/>
                <w:szCs w:val="24"/>
              </w:rPr>
              <w:br w:type="textWrapping"/>
            </w:r>
            <w:r>
              <w:rPr>
                <w:rFonts w:hint="eastAsia" w:ascii="宋体" w:hAnsi="宋体" w:cs="宋体"/>
                <w:color w:val="000000"/>
                <w:sz w:val="24"/>
                <w:szCs w:val="24"/>
              </w:rPr>
              <w:t>2.1系统须具有多种采集卡；</w:t>
            </w:r>
            <w:r>
              <w:rPr>
                <w:rFonts w:hint="eastAsia" w:ascii="宋体" w:hAnsi="宋体" w:cs="宋体"/>
                <w:color w:val="000000"/>
                <w:sz w:val="24"/>
                <w:szCs w:val="24"/>
              </w:rPr>
              <w:br w:type="textWrapping"/>
            </w:r>
            <w:r>
              <w:rPr>
                <w:rFonts w:hint="eastAsia" w:ascii="宋体" w:hAnsi="宋体" w:cs="宋体"/>
                <w:color w:val="000000"/>
                <w:sz w:val="24"/>
                <w:szCs w:val="24"/>
              </w:rPr>
              <w:t>2.2系统须具有多种接口视频源；</w:t>
            </w:r>
            <w:r>
              <w:rPr>
                <w:rFonts w:hint="eastAsia" w:ascii="宋体" w:hAnsi="宋体" w:cs="宋体"/>
                <w:color w:val="000000"/>
                <w:sz w:val="24"/>
                <w:szCs w:val="24"/>
              </w:rPr>
              <w:br w:type="textWrapping"/>
            </w:r>
            <w:r>
              <w:rPr>
                <w:rFonts w:hint="eastAsia" w:ascii="宋体" w:hAnsi="宋体" w:cs="宋体"/>
                <w:color w:val="000000"/>
                <w:sz w:val="24"/>
                <w:szCs w:val="24"/>
              </w:rPr>
              <w:t>2.3系统须具有高清采集卡和视频源；</w:t>
            </w:r>
            <w:r>
              <w:rPr>
                <w:rFonts w:hint="eastAsia" w:ascii="宋体" w:hAnsi="宋体" w:cs="宋体"/>
                <w:color w:val="000000"/>
                <w:sz w:val="24"/>
                <w:szCs w:val="24"/>
              </w:rPr>
              <w:br w:type="textWrapping"/>
            </w:r>
            <w:r>
              <w:rPr>
                <w:rFonts w:hint="eastAsia" w:ascii="宋体" w:hAnsi="宋体" w:cs="宋体"/>
                <w:color w:val="000000"/>
                <w:sz w:val="24"/>
                <w:szCs w:val="24"/>
              </w:rPr>
              <w:t>2.4系统须具有视频源亮度、对比度、色调、饱和度调节；</w:t>
            </w:r>
            <w:r>
              <w:rPr>
                <w:rFonts w:hint="eastAsia" w:ascii="宋体" w:hAnsi="宋体" w:cs="宋体"/>
                <w:color w:val="000000"/>
                <w:sz w:val="24"/>
                <w:szCs w:val="24"/>
              </w:rPr>
              <w:br w:type="textWrapping"/>
            </w:r>
            <w:r>
              <w:rPr>
                <w:rFonts w:hint="eastAsia" w:ascii="宋体" w:hAnsi="宋体" w:cs="宋体"/>
                <w:color w:val="000000"/>
                <w:sz w:val="24"/>
                <w:szCs w:val="24"/>
              </w:rPr>
              <w:t>2.5系统须具有视频源分辨率的调节；</w:t>
            </w:r>
            <w:r>
              <w:rPr>
                <w:rFonts w:hint="eastAsia" w:ascii="宋体" w:hAnsi="宋体" w:cs="宋体"/>
                <w:color w:val="000000"/>
                <w:sz w:val="24"/>
                <w:szCs w:val="24"/>
              </w:rPr>
              <w:br w:type="textWrapping"/>
            </w:r>
            <w:r>
              <w:rPr>
                <w:rFonts w:hint="eastAsia" w:ascii="宋体" w:hAnsi="宋体" w:cs="宋体"/>
                <w:color w:val="000000"/>
                <w:sz w:val="24"/>
                <w:szCs w:val="24"/>
              </w:rPr>
              <w:t>2.6系统须具有视频源显示区域尺寸的设定；</w:t>
            </w:r>
            <w:r>
              <w:rPr>
                <w:rFonts w:hint="eastAsia" w:ascii="宋体" w:hAnsi="宋体" w:cs="宋体"/>
                <w:color w:val="000000"/>
                <w:sz w:val="24"/>
                <w:szCs w:val="24"/>
              </w:rPr>
              <w:br w:type="textWrapping"/>
            </w:r>
            <w:r>
              <w:rPr>
                <w:rFonts w:hint="eastAsia" w:ascii="宋体" w:hAnsi="宋体" w:cs="宋体"/>
                <w:color w:val="000000"/>
                <w:sz w:val="24"/>
                <w:szCs w:val="24"/>
              </w:rPr>
              <w:t>2.7系统须具有多种触发方式采集（脚闸、手控开关、键盘、鼠标、按钮），并能定制采集快捷键；</w:t>
            </w:r>
            <w:r>
              <w:rPr>
                <w:rFonts w:hint="eastAsia" w:ascii="宋体" w:hAnsi="宋体" w:cs="宋体"/>
                <w:color w:val="000000"/>
                <w:sz w:val="24"/>
                <w:szCs w:val="24"/>
              </w:rPr>
              <w:br w:type="textWrapping"/>
            </w:r>
            <w:r>
              <w:rPr>
                <w:rFonts w:hint="eastAsia" w:ascii="宋体" w:hAnsi="宋体" w:cs="宋体"/>
                <w:color w:val="000000"/>
                <w:sz w:val="24"/>
                <w:szCs w:val="24"/>
              </w:rPr>
              <w:t>2.8系统须具有视频源的预剪裁和采集图像的预剪裁；</w:t>
            </w:r>
            <w:r>
              <w:rPr>
                <w:rFonts w:hint="eastAsia" w:ascii="宋体" w:hAnsi="宋体" w:cs="宋体"/>
                <w:color w:val="000000"/>
                <w:sz w:val="24"/>
                <w:szCs w:val="24"/>
              </w:rPr>
              <w:br w:type="textWrapping"/>
            </w:r>
            <w:r>
              <w:rPr>
                <w:rFonts w:hint="eastAsia" w:ascii="宋体" w:hAnsi="宋体" w:cs="宋体"/>
                <w:color w:val="000000"/>
                <w:sz w:val="24"/>
                <w:szCs w:val="24"/>
              </w:rPr>
              <w:t>2.9系统须具有异步采集图像；</w:t>
            </w:r>
            <w:r>
              <w:rPr>
                <w:rFonts w:hint="eastAsia" w:ascii="宋体" w:hAnsi="宋体" w:cs="宋体"/>
                <w:color w:val="000000"/>
                <w:sz w:val="24"/>
                <w:szCs w:val="24"/>
              </w:rPr>
              <w:br w:type="textWrapping"/>
            </w:r>
            <w:r>
              <w:rPr>
                <w:rFonts w:hint="eastAsia" w:ascii="宋体" w:hAnsi="宋体" w:cs="宋体"/>
                <w:color w:val="000000"/>
                <w:sz w:val="24"/>
                <w:szCs w:val="24"/>
              </w:rPr>
              <w:t>2.10系统须具有采集声音及设定；</w:t>
            </w:r>
            <w:r>
              <w:rPr>
                <w:rFonts w:hint="eastAsia" w:ascii="宋体" w:hAnsi="宋体" w:cs="宋体"/>
                <w:color w:val="000000"/>
                <w:sz w:val="24"/>
                <w:szCs w:val="24"/>
              </w:rPr>
              <w:br w:type="textWrapping"/>
            </w:r>
            <w:r>
              <w:rPr>
                <w:rFonts w:hint="eastAsia" w:ascii="宋体" w:hAnsi="宋体" w:cs="宋体"/>
                <w:color w:val="000000"/>
                <w:sz w:val="24"/>
                <w:szCs w:val="24"/>
              </w:rPr>
              <w:t>2.11系统须具有第二视频源的接入、显示、采集、录像；</w:t>
            </w:r>
            <w:r>
              <w:rPr>
                <w:rFonts w:hint="eastAsia" w:ascii="宋体" w:hAnsi="宋体" w:cs="宋体"/>
                <w:color w:val="000000"/>
                <w:sz w:val="24"/>
                <w:szCs w:val="24"/>
              </w:rPr>
              <w:br w:type="textWrapping"/>
            </w:r>
            <w:r>
              <w:rPr>
                <w:rFonts w:hint="eastAsia" w:ascii="宋体" w:hAnsi="宋体" w:cs="宋体"/>
                <w:color w:val="000000"/>
                <w:sz w:val="24"/>
                <w:szCs w:val="24"/>
              </w:rPr>
              <w:t>2.12系统须具有缩略图（可自定义尺寸）的显示和全图（放大图）查看，编辑、测量功能；</w:t>
            </w:r>
            <w:r>
              <w:rPr>
                <w:rFonts w:hint="eastAsia" w:ascii="宋体" w:hAnsi="宋体" w:cs="宋体"/>
                <w:color w:val="000000"/>
                <w:sz w:val="24"/>
                <w:szCs w:val="24"/>
              </w:rPr>
              <w:br w:type="textWrapping"/>
            </w:r>
            <w:r>
              <w:rPr>
                <w:rFonts w:hint="eastAsia" w:ascii="宋体" w:hAnsi="宋体" w:cs="宋体"/>
                <w:color w:val="000000"/>
                <w:sz w:val="24"/>
                <w:szCs w:val="24"/>
              </w:rPr>
              <w:t>2.13系统须具有视屏实时画面镶嵌在报告书写界面，可同比例放大缩小并可以自动记忆浮窗视屏拖放位置，下次打开时自动打开在上次的位置；</w:t>
            </w:r>
            <w:r>
              <w:rPr>
                <w:rFonts w:hint="eastAsia" w:ascii="宋体" w:hAnsi="宋体" w:cs="宋体"/>
                <w:color w:val="000000"/>
                <w:sz w:val="24"/>
                <w:szCs w:val="24"/>
              </w:rPr>
              <w:br w:type="textWrapping"/>
            </w:r>
            <w:r>
              <w:rPr>
                <w:rFonts w:hint="eastAsia" w:ascii="宋体" w:hAnsi="宋体" w:cs="宋体"/>
                <w:color w:val="000000"/>
                <w:sz w:val="24"/>
                <w:szCs w:val="24"/>
              </w:rPr>
              <w:t>2.14系统须具有图像的导入（JPEG、BMP、PNG、DICOM格式）和导出；</w:t>
            </w:r>
            <w:r>
              <w:rPr>
                <w:rFonts w:hint="eastAsia" w:ascii="宋体" w:hAnsi="宋体" w:cs="宋体"/>
                <w:color w:val="000000"/>
                <w:sz w:val="24"/>
                <w:szCs w:val="24"/>
              </w:rPr>
              <w:br w:type="textWrapping"/>
            </w:r>
            <w:r>
              <w:rPr>
                <w:rFonts w:hint="eastAsia" w:ascii="宋体" w:hAnsi="宋体" w:cs="宋体"/>
                <w:color w:val="000000"/>
                <w:sz w:val="24"/>
                <w:szCs w:val="24"/>
              </w:rPr>
              <w:t>2.15系统须具有采集图像上传PACS；</w:t>
            </w:r>
            <w:r>
              <w:rPr>
                <w:rFonts w:hint="eastAsia" w:ascii="宋体" w:hAnsi="宋体" w:cs="宋体"/>
                <w:color w:val="000000"/>
                <w:sz w:val="24"/>
                <w:szCs w:val="24"/>
              </w:rPr>
              <w:br w:type="textWrapping"/>
            </w:r>
            <w:r>
              <w:rPr>
                <w:rFonts w:hint="eastAsia" w:ascii="宋体" w:hAnsi="宋体" w:cs="宋体"/>
                <w:color w:val="000000"/>
                <w:sz w:val="24"/>
                <w:szCs w:val="24"/>
              </w:rPr>
              <w:t>2.16系统须具有黑白和彩色图像采集；--</w:t>
            </w:r>
            <w:r>
              <w:rPr>
                <w:rFonts w:hint="eastAsia" w:ascii="宋体" w:hAnsi="宋体" w:cs="宋体"/>
                <w:color w:val="000000"/>
                <w:sz w:val="24"/>
                <w:szCs w:val="24"/>
              </w:rPr>
              <w:br w:type="textWrapping"/>
            </w:r>
            <w:r>
              <w:rPr>
                <w:rFonts w:hint="eastAsia" w:ascii="宋体" w:hAnsi="宋体" w:cs="宋体"/>
                <w:color w:val="000000"/>
                <w:sz w:val="24"/>
                <w:szCs w:val="24"/>
              </w:rPr>
              <w:t>2.17系统须具有高分辨率同步显示实时动态影像；</w:t>
            </w:r>
            <w:r>
              <w:rPr>
                <w:rFonts w:hint="eastAsia" w:ascii="宋体" w:hAnsi="宋体" w:cs="宋体"/>
                <w:color w:val="000000"/>
                <w:sz w:val="24"/>
                <w:szCs w:val="24"/>
              </w:rPr>
              <w:br w:type="textWrapping"/>
            </w:r>
            <w:r>
              <w:rPr>
                <w:rFonts w:hint="eastAsia" w:ascii="宋体" w:hAnsi="宋体" w:cs="宋体"/>
                <w:color w:val="000000"/>
                <w:sz w:val="24"/>
                <w:szCs w:val="24"/>
              </w:rPr>
              <w:t>2.18系统须具有具有实时局部剪裁去黑边及部份采集功能；</w:t>
            </w:r>
            <w:r>
              <w:rPr>
                <w:rFonts w:hint="eastAsia" w:ascii="宋体" w:hAnsi="宋体" w:cs="宋体"/>
                <w:color w:val="000000"/>
                <w:sz w:val="24"/>
                <w:szCs w:val="24"/>
              </w:rPr>
              <w:br w:type="textWrapping"/>
            </w:r>
            <w:r>
              <w:rPr>
                <w:rFonts w:hint="eastAsia" w:ascii="宋体" w:hAnsi="宋体" w:cs="宋体"/>
                <w:color w:val="000000"/>
                <w:sz w:val="24"/>
                <w:szCs w:val="24"/>
              </w:rPr>
              <w:t>2.19系统须具有图像编辑功能，对已采集的图片可以做任意剪裁、标注、测量（根据图像上标尺刻度，读取相对长度的量，尽可能的减少测量误差。）</w:t>
            </w:r>
            <w:r>
              <w:rPr>
                <w:rFonts w:hint="eastAsia" w:ascii="宋体" w:hAnsi="宋体" w:cs="宋体"/>
                <w:color w:val="000000"/>
                <w:sz w:val="24"/>
                <w:szCs w:val="24"/>
              </w:rPr>
              <w:br w:type="textWrapping"/>
            </w:r>
            <w:r>
              <w:rPr>
                <w:rFonts w:hint="eastAsia" w:ascii="宋体" w:hAnsi="宋体" w:cs="宋体"/>
                <w:color w:val="000000"/>
                <w:sz w:val="24"/>
                <w:szCs w:val="24"/>
              </w:rPr>
              <w:t xml:space="preserve">   3.图文报告模块</w:t>
            </w:r>
            <w:r>
              <w:rPr>
                <w:rFonts w:hint="eastAsia" w:ascii="宋体" w:hAnsi="宋体" w:cs="宋体"/>
                <w:color w:val="000000"/>
                <w:sz w:val="24"/>
                <w:szCs w:val="24"/>
              </w:rPr>
              <w:br w:type="textWrapping"/>
            </w:r>
            <w:r>
              <w:rPr>
                <w:rFonts w:hint="eastAsia" w:ascii="宋体" w:hAnsi="宋体" w:cs="宋体"/>
                <w:color w:val="000000"/>
                <w:sz w:val="24"/>
                <w:szCs w:val="24"/>
              </w:rPr>
              <w:t>3.1系统须具有“所见即所得”式的报告书写；</w:t>
            </w:r>
            <w:r>
              <w:rPr>
                <w:rFonts w:hint="eastAsia" w:ascii="宋体" w:hAnsi="宋体" w:cs="宋体"/>
                <w:color w:val="000000"/>
                <w:sz w:val="24"/>
                <w:szCs w:val="24"/>
              </w:rPr>
              <w:br w:type="textWrapping"/>
            </w:r>
            <w:r>
              <w:rPr>
                <w:rFonts w:hint="eastAsia" w:ascii="宋体" w:hAnsi="宋体" w:cs="宋体"/>
                <w:color w:val="000000"/>
                <w:sz w:val="24"/>
                <w:szCs w:val="24"/>
              </w:rPr>
              <w:t>3.2系统须具有报告打印模板的定制和选择；</w:t>
            </w:r>
            <w:r>
              <w:rPr>
                <w:rFonts w:hint="eastAsia" w:ascii="宋体" w:hAnsi="宋体" w:cs="宋体"/>
                <w:color w:val="000000"/>
                <w:sz w:val="24"/>
                <w:szCs w:val="24"/>
              </w:rPr>
              <w:br w:type="textWrapping"/>
            </w:r>
            <w:r>
              <w:rPr>
                <w:rFonts w:hint="eastAsia" w:ascii="宋体" w:hAnsi="宋体" w:cs="宋体"/>
                <w:color w:val="000000"/>
                <w:sz w:val="24"/>
                <w:szCs w:val="24"/>
              </w:rPr>
              <w:t>3.3系统须具有书写模板完全结构化，支持模板和检查类型的关联，写报告时自动根据检查类型选定模板打印模板中支持文字输入、下拉选择、勾选、表格等多种输入形式；</w:t>
            </w:r>
            <w:r>
              <w:rPr>
                <w:rFonts w:hint="eastAsia" w:ascii="宋体" w:hAnsi="宋体" w:cs="宋体"/>
                <w:color w:val="000000"/>
                <w:sz w:val="24"/>
                <w:szCs w:val="24"/>
              </w:rPr>
              <w:br w:type="textWrapping"/>
            </w:r>
            <w:r>
              <w:rPr>
                <w:rFonts w:hint="eastAsia" w:ascii="宋体" w:hAnsi="宋体" w:cs="宋体"/>
                <w:color w:val="000000"/>
                <w:sz w:val="24"/>
                <w:szCs w:val="24"/>
              </w:rPr>
              <w:t>3.4系统须具有任意数目图像的任意布局形式，无需选择贴图张数，自动识别当前加入的图片数量，适应贴图位置；</w:t>
            </w:r>
            <w:r>
              <w:rPr>
                <w:rFonts w:hint="eastAsia" w:ascii="宋体" w:hAnsi="宋体" w:cs="宋体"/>
                <w:color w:val="000000"/>
                <w:sz w:val="24"/>
                <w:szCs w:val="24"/>
              </w:rPr>
              <w:br w:type="textWrapping"/>
            </w:r>
            <w:r>
              <w:rPr>
                <w:rFonts w:hint="eastAsia" w:ascii="宋体" w:hAnsi="宋体" w:cs="宋体"/>
                <w:color w:val="000000"/>
                <w:sz w:val="24"/>
                <w:szCs w:val="24"/>
              </w:rPr>
              <w:t>3.5系统须具有报告保存、提交和审核（打印即是审核）；</w:t>
            </w:r>
            <w:r>
              <w:rPr>
                <w:rFonts w:hint="eastAsia" w:ascii="宋体" w:hAnsi="宋体" w:cs="宋体"/>
                <w:color w:val="000000"/>
                <w:sz w:val="24"/>
                <w:szCs w:val="24"/>
              </w:rPr>
              <w:br w:type="textWrapping"/>
            </w:r>
            <w:r>
              <w:rPr>
                <w:rFonts w:hint="eastAsia" w:ascii="宋体" w:hAnsi="宋体" w:cs="宋体"/>
                <w:color w:val="000000"/>
                <w:sz w:val="24"/>
                <w:szCs w:val="24"/>
              </w:rPr>
              <w:t>3.6系统须具有将报告内容、图像单独分开、合并上传PACS，供临床科室查看图片报告；</w:t>
            </w:r>
            <w:r>
              <w:rPr>
                <w:rFonts w:hint="eastAsia" w:ascii="宋体" w:hAnsi="宋体" w:cs="宋体"/>
                <w:color w:val="000000"/>
                <w:sz w:val="24"/>
                <w:szCs w:val="24"/>
              </w:rPr>
              <w:br w:type="textWrapping"/>
            </w:r>
            <w:r>
              <w:rPr>
                <w:rFonts w:hint="eastAsia" w:ascii="宋体" w:hAnsi="宋体" w:cs="宋体"/>
                <w:color w:val="000000"/>
                <w:sz w:val="24"/>
                <w:szCs w:val="24"/>
              </w:rPr>
              <w:t>3.7系统须具有分诊叫号功能一体化界面；</w:t>
            </w:r>
            <w:r>
              <w:rPr>
                <w:rFonts w:hint="eastAsia" w:ascii="宋体" w:hAnsi="宋体" w:cs="宋体"/>
                <w:color w:val="000000"/>
                <w:sz w:val="24"/>
                <w:szCs w:val="24"/>
              </w:rPr>
              <w:br w:type="textWrapping"/>
            </w:r>
            <w:r>
              <w:rPr>
                <w:rFonts w:hint="eastAsia" w:ascii="宋体" w:hAnsi="宋体" w:cs="宋体"/>
                <w:color w:val="000000"/>
                <w:sz w:val="24"/>
                <w:szCs w:val="24"/>
              </w:rPr>
              <w:t>3.8系统须具有急诊、加急患者信息置顶显示；</w:t>
            </w:r>
            <w:r>
              <w:rPr>
                <w:rFonts w:hint="eastAsia" w:ascii="宋体" w:hAnsi="宋体" w:cs="宋体"/>
                <w:color w:val="000000"/>
                <w:sz w:val="24"/>
                <w:szCs w:val="24"/>
              </w:rPr>
              <w:br w:type="textWrapping"/>
            </w:r>
            <w:r>
              <w:rPr>
                <w:rFonts w:hint="eastAsia" w:ascii="宋体" w:hAnsi="宋体" w:cs="宋体"/>
                <w:color w:val="000000"/>
                <w:sz w:val="24"/>
                <w:szCs w:val="24"/>
              </w:rPr>
              <w:t>3.9系统须具有历史报告显示（全部检查报告含放射、病理报告）；</w:t>
            </w:r>
            <w:r>
              <w:rPr>
                <w:rFonts w:hint="eastAsia" w:ascii="宋体" w:hAnsi="宋体" w:cs="宋体"/>
                <w:color w:val="000000"/>
                <w:sz w:val="24"/>
                <w:szCs w:val="24"/>
              </w:rPr>
              <w:br w:type="textWrapping"/>
            </w:r>
            <w:r>
              <w:rPr>
                <w:rFonts w:hint="eastAsia" w:ascii="宋体" w:hAnsi="宋体" w:cs="宋体"/>
                <w:color w:val="000000"/>
                <w:sz w:val="24"/>
                <w:szCs w:val="24"/>
              </w:rPr>
              <w:t>3.10系统须具有个案管理、追踪；</w:t>
            </w:r>
            <w:r>
              <w:rPr>
                <w:rFonts w:hint="eastAsia" w:ascii="宋体" w:hAnsi="宋体" w:cs="宋体"/>
                <w:color w:val="000000"/>
                <w:sz w:val="24"/>
                <w:szCs w:val="24"/>
              </w:rPr>
              <w:br w:type="textWrapping"/>
            </w:r>
            <w:r>
              <w:rPr>
                <w:rFonts w:hint="eastAsia" w:ascii="宋体" w:hAnsi="宋体" w:cs="宋体"/>
                <w:color w:val="000000"/>
                <w:sz w:val="24"/>
                <w:szCs w:val="24"/>
              </w:rPr>
              <w:t>3.11系统须具有结构化报告模板、诊断片语；</w:t>
            </w:r>
            <w:r>
              <w:rPr>
                <w:rFonts w:hint="eastAsia" w:ascii="宋体" w:hAnsi="宋体" w:cs="宋体"/>
                <w:color w:val="000000"/>
                <w:sz w:val="24"/>
                <w:szCs w:val="24"/>
              </w:rPr>
              <w:br w:type="textWrapping"/>
            </w:r>
            <w:r>
              <w:rPr>
                <w:rFonts w:hint="eastAsia" w:ascii="宋体" w:hAnsi="宋体" w:cs="宋体"/>
                <w:color w:val="000000"/>
                <w:sz w:val="24"/>
                <w:szCs w:val="24"/>
              </w:rPr>
              <w:t>3.12系统须具有危急值上报功能（手动或自动）；</w:t>
            </w:r>
            <w:r>
              <w:rPr>
                <w:rFonts w:hint="eastAsia" w:ascii="宋体" w:hAnsi="宋体" w:cs="宋体"/>
                <w:color w:val="000000"/>
                <w:sz w:val="24"/>
                <w:szCs w:val="24"/>
              </w:rPr>
              <w:br w:type="textWrapping"/>
            </w:r>
            <w:r>
              <w:rPr>
                <w:rFonts w:hint="eastAsia" w:ascii="宋体" w:hAnsi="宋体" w:cs="宋体"/>
                <w:color w:val="000000"/>
                <w:sz w:val="24"/>
                <w:szCs w:val="24"/>
              </w:rPr>
              <w:t>3.13系统须具有公有、私有模板树状多级结构；</w:t>
            </w:r>
            <w:r>
              <w:rPr>
                <w:rFonts w:hint="eastAsia" w:ascii="宋体" w:hAnsi="宋体" w:cs="宋体"/>
                <w:color w:val="000000"/>
                <w:sz w:val="24"/>
                <w:szCs w:val="24"/>
              </w:rPr>
              <w:br w:type="textWrapping"/>
            </w:r>
            <w:r>
              <w:rPr>
                <w:rFonts w:hint="eastAsia" w:ascii="宋体" w:hAnsi="宋体" w:cs="宋体"/>
                <w:color w:val="000000"/>
                <w:sz w:val="24"/>
                <w:szCs w:val="24"/>
              </w:rPr>
              <w:t>3.14系统须具有片语公有、私有设定；</w:t>
            </w:r>
            <w:r>
              <w:rPr>
                <w:rFonts w:hint="eastAsia" w:ascii="宋体" w:hAnsi="宋体" w:cs="宋体"/>
                <w:color w:val="000000"/>
                <w:sz w:val="24"/>
                <w:szCs w:val="24"/>
              </w:rPr>
              <w:br w:type="textWrapping"/>
            </w:r>
            <w:r>
              <w:rPr>
                <w:rFonts w:hint="eastAsia" w:ascii="宋体" w:hAnsi="宋体" w:cs="宋体"/>
                <w:color w:val="000000"/>
                <w:sz w:val="24"/>
                <w:szCs w:val="24"/>
              </w:rPr>
              <w:t>3.15系统须具有报告集中打印；</w:t>
            </w:r>
            <w:r>
              <w:rPr>
                <w:rFonts w:hint="eastAsia" w:ascii="宋体" w:hAnsi="宋体" w:cs="宋体"/>
                <w:color w:val="000000"/>
                <w:sz w:val="24"/>
                <w:szCs w:val="24"/>
              </w:rPr>
              <w:br w:type="textWrapping"/>
            </w:r>
            <w:r>
              <w:rPr>
                <w:rFonts w:hint="eastAsia" w:ascii="宋体" w:hAnsi="宋体" w:cs="宋体"/>
                <w:color w:val="000000"/>
                <w:sz w:val="24"/>
                <w:szCs w:val="24"/>
              </w:rPr>
              <w:t>3.16系统须具有贴图位置和文字标识联动调整位置；</w:t>
            </w:r>
            <w:r>
              <w:rPr>
                <w:rFonts w:hint="eastAsia" w:ascii="宋体" w:hAnsi="宋体" w:cs="宋体"/>
                <w:color w:val="000000"/>
                <w:sz w:val="24"/>
                <w:szCs w:val="24"/>
              </w:rPr>
              <w:br w:type="textWrapping"/>
            </w:r>
            <w:r>
              <w:rPr>
                <w:rFonts w:hint="eastAsia" w:ascii="宋体" w:hAnsi="宋体" w:cs="宋体"/>
                <w:color w:val="000000"/>
                <w:sz w:val="24"/>
                <w:szCs w:val="24"/>
              </w:rPr>
              <w:t>3.17系统须具有多项目检查报告合单功能；</w:t>
            </w:r>
            <w:r>
              <w:rPr>
                <w:rFonts w:hint="eastAsia" w:ascii="宋体" w:hAnsi="宋体" w:cs="宋体"/>
                <w:color w:val="000000"/>
                <w:sz w:val="24"/>
                <w:szCs w:val="24"/>
              </w:rPr>
              <w:br w:type="textWrapping"/>
            </w:r>
            <w:r>
              <w:rPr>
                <w:rFonts w:hint="eastAsia" w:ascii="宋体" w:hAnsi="宋体" w:cs="宋体"/>
                <w:color w:val="000000"/>
                <w:sz w:val="24"/>
                <w:szCs w:val="24"/>
              </w:rPr>
              <w:t>3.18系统须具有医生电子签名、图片签名；</w:t>
            </w:r>
            <w:r>
              <w:rPr>
                <w:rFonts w:hint="eastAsia" w:ascii="宋体" w:hAnsi="宋体" w:cs="宋体"/>
                <w:color w:val="000000"/>
                <w:sz w:val="24"/>
                <w:szCs w:val="24"/>
              </w:rPr>
              <w:br w:type="textWrapping"/>
            </w:r>
            <w:r>
              <w:rPr>
                <w:rFonts w:hint="eastAsia" w:ascii="宋体" w:hAnsi="宋体" w:cs="宋体"/>
                <w:color w:val="000000"/>
                <w:sz w:val="24"/>
                <w:szCs w:val="24"/>
              </w:rPr>
              <w:t>3.19系统须具有支持报告书写界面字体大小、颜色自定义；</w:t>
            </w:r>
            <w:r>
              <w:rPr>
                <w:rFonts w:hint="eastAsia" w:ascii="宋体" w:hAnsi="宋体" w:cs="宋体"/>
                <w:color w:val="000000"/>
                <w:sz w:val="24"/>
                <w:szCs w:val="24"/>
              </w:rPr>
              <w:br w:type="textWrapping"/>
            </w:r>
            <w:r>
              <w:rPr>
                <w:rFonts w:hint="eastAsia" w:ascii="宋体" w:hAnsi="宋体" w:cs="宋体"/>
                <w:color w:val="000000"/>
                <w:sz w:val="24"/>
                <w:szCs w:val="24"/>
              </w:rPr>
              <w:t>3.20系统须具有影像所见、影像诊断，在修改后可一键存为诊断词库；</w:t>
            </w:r>
            <w:r>
              <w:rPr>
                <w:rFonts w:hint="eastAsia" w:ascii="宋体" w:hAnsi="宋体" w:cs="宋体"/>
                <w:color w:val="000000"/>
                <w:sz w:val="24"/>
                <w:szCs w:val="24"/>
              </w:rPr>
              <w:br w:type="textWrapping"/>
            </w:r>
            <w:r>
              <w:rPr>
                <w:rFonts w:hint="eastAsia" w:ascii="宋体" w:hAnsi="宋体" w:cs="宋体"/>
                <w:color w:val="000000"/>
                <w:sz w:val="24"/>
                <w:szCs w:val="24"/>
              </w:rPr>
              <w:t>3.21系统须具有功报告工作站界面绿色通道登记患者检查信息，并在录入后可直接看诊当前录入的患者检查信息。</w:t>
            </w:r>
            <w:r>
              <w:rPr>
                <w:rFonts w:hint="eastAsia" w:ascii="宋体" w:hAnsi="宋体" w:cs="宋体"/>
                <w:color w:val="000000"/>
                <w:sz w:val="24"/>
                <w:szCs w:val="24"/>
              </w:rPr>
              <w:br w:type="textWrapping"/>
            </w:r>
            <w:r>
              <w:rPr>
                <w:rFonts w:hint="eastAsia" w:ascii="宋体" w:hAnsi="宋体" w:cs="宋体"/>
                <w:color w:val="000000"/>
                <w:sz w:val="24"/>
                <w:szCs w:val="24"/>
              </w:rPr>
              <w:t xml:space="preserve">    4.科室病案管理</w:t>
            </w:r>
            <w:r>
              <w:rPr>
                <w:rFonts w:hint="eastAsia" w:ascii="宋体" w:hAnsi="宋体" w:cs="宋体"/>
                <w:color w:val="000000"/>
                <w:sz w:val="24"/>
                <w:szCs w:val="24"/>
              </w:rPr>
              <w:br w:type="textWrapping"/>
            </w:r>
            <w:r>
              <w:rPr>
                <w:rFonts w:hint="eastAsia" w:ascii="宋体" w:hAnsi="宋体" w:cs="宋体"/>
                <w:color w:val="000000"/>
                <w:sz w:val="24"/>
                <w:szCs w:val="24"/>
              </w:rPr>
              <w:t>4.1系统须具有按申请单、报告、患者信息和归档查询病案；</w:t>
            </w:r>
            <w:r>
              <w:rPr>
                <w:rFonts w:hint="eastAsia" w:ascii="宋体" w:hAnsi="宋体" w:cs="宋体"/>
                <w:color w:val="000000"/>
                <w:sz w:val="24"/>
                <w:szCs w:val="24"/>
              </w:rPr>
              <w:br w:type="textWrapping"/>
            </w:r>
            <w:r>
              <w:rPr>
                <w:rFonts w:hint="eastAsia" w:ascii="宋体" w:hAnsi="宋体" w:cs="宋体"/>
                <w:color w:val="000000"/>
                <w:sz w:val="24"/>
                <w:szCs w:val="24"/>
              </w:rPr>
              <w:t>4.2系统须具有病案导出；</w:t>
            </w:r>
            <w:r>
              <w:rPr>
                <w:rFonts w:hint="eastAsia" w:ascii="宋体" w:hAnsi="宋体" w:cs="宋体"/>
                <w:color w:val="000000"/>
                <w:sz w:val="24"/>
                <w:szCs w:val="24"/>
              </w:rPr>
              <w:br w:type="textWrapping"/>
            </w:r>
            <w:r>
              <w:rPr>
                <w:rFonts w:hint="eastAsia" w:ascii="宋体" w:hAnsi="宋体" w:cs="宋体"/>
                <w:color w:val="000000"/>
                <w:sz w:val="24"/>
                <w:szCs w:val="24"/>
              </w:rPr>
              <w:t>4.3系统须具有科研教学模块，可制作科研教学档案，并可进行追溯、查询，并将患者受检信息、文字报告、放射报告、病理报告、手术记录、电子病历信息等记录归档。</w:t>
            </w:r>
            <w:r>
              <w:rPr>
                <w:rFonts w:hint="eastAsia" w:ascii="宋体" w:hAnsi="宋体" w:cs="宋体"/>
                <w:color w:val="000000"/>
                <w:sz w:val="24"/>
                <w:szCs w:val="24"/>
              </w:rPr>
              <w:br w:type="textWrapping"/>
            </w:r>
            <w:r>
              <w:rPr>
                <w:rFonts w:hint="eastAsia" w:ascii="宋体" w:hAnsi="宋体" w:cs="宋体"/>
                <w:color w:val="000000"/>
                <w:sz w:val="24"/>
                <w:szCs w:val="24"/>
              </w:rPr>
              <w:t xml:space="preserve">   5.统计查询模块</w:t>
            </w:r>
            <w:r>
              <w:rPr>
                <w:rFonts w:hint="eastAsia" w:ascii="宋体" w:hAnsi="宋体" w:cs="宋体"/>
                <w:color w:val="000000"/>
                <w:sz w:val="24"/>
                <w:szCs w:val="24"/>
              </w:rPr>
              <w:br w:type="textWrapping"/>
            </w:r>
            <w:r>
              <w:rPr>
                <w:rFonts w:hint="eastAsia" w:ascii="宋体" w:hAnsi="宋体" w:cs="宋体"/>
                <w:color w:val="000000"/>
                <w:sz w:val="24"/>
                <w:szCs w:val="24"/>
              </w:rPr>
              <w:t>5.1系统须具有各种工作量的查询统计等功能；服务于超声类科室，根据权限提供查询统计和科室绩效分析功能；</w:t>
            </w:r>
            <w:r>
              <w:rPr>
                <w:rFonts w:hint="eastAsia" w:ascii="宋体" w:hAnsi="宋体" w:cs="宋体"/>
                <w:color w:val="000000"/>
                <w:sz w:val="24"/>
                <w:szCs w:val="24"/>
              </w:rPr>
              <w:br w:type="textWrapping"/>
            </w:r>
            <w:r>
              <w:rPr>
                <w:rFonts w:hint="eastAsia" w:ascii="宋体" w:hAnsi="宋体" w:cs="宋体"/>
                <w:color w:val="000000"/>
                <w:sz w:val="24"/>
                <w:szCs w:val="24"/>
              </w:rPr>
              <w:t>5.2系统须具有常规查询功能；能够按检查科室、检查类别、检查项目、检查日期（预约日期）、门诊号、住院号、姓名、检查号、检查状态、报告状态等基本查询条件查询检查患者或已登记患者；</w:t>
            </w:r>
            <w:r>
              <w:rPr>
                <w:rFonts w:hint="eastAsia" w:ascii="宋体" w:hAnsi="宋体" w:cs="宋体"/>
                <w:color w:val="000000"/>
                <w:sz w:val="24"/>
                <w:szCs w:val="24"/>
              </w:rPr>
              <w:br w:type="textWrapping"/>
            </w:r>
            <w:r>
              <w:rPr>
                <w:rFonts w:hint="eastAsia" w:ascii="宋体" w:hAnsi="宋体" w:cs="宋体"/>
                <w:color w:val="000000"/>
                <w:sz w:val="24"/>
                <w:szCs w:val="24"/>
              </w:rPr>
              <w:t>5.3系统须具有组合查询功能；能够按检查科室、检查类别、检查项目、检查日期（预约日期）、门诊号、住院号、姓名、检查号、检查状态、报告状态、患者基本信息等系统须具有的数据项自由组合查询检查患者或已登记患者；</w:t>
            </w:r>
            <w:r>
              <w:rPr>
                <w:rFonts w:hint="eastAsia" w:ascii="宋体" w:hAnsi="宋体" w:cs="宋体"/>
                <w:color w:val="000000"/>
                <w:sz w:val="24"/>
                <w:szCs w:val="24"/>
              </w:rPr>
              <w:br w:type="textWrapping"/>
            </w:r>
            <w:r>
              <w:rPr>
                <w:rFonts w:hint="eastAsia" w:ascii="宋体" w:hAnsi="宋体" w:cs="宋体"/>
                <w:color w:val="000000"/>
                <w:sz w:val="24"/>
                <w:szCs w:val="24"/>
              </w:rPr>
              <w:t>5.4系统须具有检索式查询功能；能够按检查报告内容、检查报告诊断准确或模糊检索满足条件的检查报告；</w:t>
            </w:r>
            <w:r>
              <w:rPr>
                <w:rFonts w:hint="eastAsia" w:ascii="宋体" w:hAnsi="宋体" w:cs="宋体"/>
                <w:color w:val="000000"/>
                <w:sz w:val="24"/>
                <w:szCs w:val="24"/>
              </w:rPr>
              <w:br w:type="textWrapping"/>
            </w:r>
            <w:r>
              <w:rPr>
                <w:rFonts w:hint="eastAsia" w:ascii="宋体" w:hAnsi="宋体" w:cs="宋体"/>
                <w:color w:val="000000"/>
                <w:sz w:val="24"/>
                <w:szCs w:val="24"/>
              </w:rPr>
              <w:t>5.5系统须具有常规条件的统计功能；能够按检查类别、检查项目、检查日期、申请登记人、检查技师、报告医生、审核医生、打字员等条件进行工作量查询统计；（条件不足的可补充）；</w:t>
            </w:r>
            <w:r>
              <w:rPr>
                <w:rFonts w:hint="eastAsia" w:ascii="宋体" w:hAnsi="宋体" w:cs="宋体"/>
                <w:color w:val="000000"/>
                <w:sz w:val="24"/>
                <w:szCs w:val="24"/>
              </w:rPr>
              <w:br w:type="textWrapping"/>
            </w:r>
            <w:r>
              <w:rPr>
                <w:rFonts w:hint="eastAsia" w:ascii="宋体" w:hAnsi="宋体" w:cs="宋体"/>
                <w:color w:val="000000"/>
                <w:sz w:val="24"/>
                <w:szCs w:val="24"/>
              </w:rPr>
              <w:t>5.6系统须具有自定义查询结果数据项功能；能够根据用户需要自定义查询结果显示的数据项；</w:t>
            </w:r>
            <w:r>
              <w:rPr>
                <w:rFonts w:hint="eastAsia" w:ascii="宋体" w:hAnsi="宋体" w:cs="宋体"/>
                <w:color w:val="000000"/>
                <w:sz w:val="24"/>
                <w:szCs w:val="24"/>
              </w:rPr>
              <w:br w:type="textWrapping"/>
            </w:r>
            <w:r>
              <w:rPr>
                <w:rFonts w:hint="eastAsia" w:ascii="宋体" w:hAnsi="宋体" w:cs="宋体"/>
                <w:color w:val="000000"/>
                <w:sz w:val="24"/>
                <w:szCs w:val="24"/>
              </w:rPr>
              <w:t>5.7系统须具有数据导出功能；能够将所有查询结果以常用数据格式导出（诸如：Excel、Text等格式）。</w:t>
            </w:r>
            <w:r>
              <w:rPr>
                <w:rFonts w:hint="eastAsia" w:ascii="宋体" w:hAnsi="宋体" w:cs="宋体"/>
                <w:color w:val="000000"/>
                <w:sz w:val="24"/>
                <w:szCs w:val="24"/>
              </w:rPr>
              <w:br w:type="textWrapping"/>
            </w:r>
            <w:r>
              <w:rPr>
                <w:rFonts w:hint="eastAsia" w:ascii="宋体" w:hAnsi="宋体" w:cs="宋体"/>
                <w:color w:val="000000"/>
                <w:sz w:val="24"/>
                <w:szCs w:val="24"/>
              </w:rPr>
              <w:t xml:space="preserve">    6.超声分诊叫号系统</w:t>
            </w:r>
            <w:r>
              <w:rPr>
                <w:rFonts w:hint="eastAsia" w:ascii="宋体" w:hAnsi="宋体" w:cs="宋体"/>
                <w:color w:val="000000"/>
                <w:sz w:val="24"/>
                <w:szCs w:val="24"/>
              </w:rPr>
              <w:br w:type="textWrapping"/>
            </w:r>
            <w:r>
              <w:rPr>
                <w:rFonts w:hint="eastAsia" w:ascii="宋体" w:hAnsi="宋体" w:cs="宋体"/>
                <w:color w:val="000000"/>
                <w:sz w:val="24"/>
                <w:szCs w:val="24"/>
              </w:rPr>
              <w:t>6.1系统须具有嵌入在超声系统中应用；</w:t>
            </w:r>
            <w:r>
              <w:rPr>
                <w:rFonts w:hint="eastAsia" w:ascii="宋体" w:hAnsi="宋体" w:cs="宋体"/>
                <w:color w:val="000000"/>
                <w:sz w:val="24"/>
                <w:szCs w:val="24"/>
              </w:rPr>
              <w:br w:type="textWrapping"/>
            </w:r>
            <w:r>
              <w:rPr>
                <w:rFonts w:hint="eastAsia" w:ascii="宋体" w:hAnsi="宋体" w:cs="宋体"/>
                <w:color w:val="000000"/>
                <w:sz w:val="24"/>
                <w:szCs w:val="24"/>
              </w:rPr>
              <w:t>6.2系统须具有医生出诊时间不固定的方便灵活调整；</w:t>
            </w:r>
            <w:r>
              <w:rPr>
                <w:rFonts w:hint="eastAsia" w:ascii="宋体" w:hAnsi="宋体" w:cs="宋体"/>
                <w:color w:val="000000"/>
                <w:sz w:val="24"/>
                <w:szCs w:val="24"/>
              </w:rPr>
              <w:br w:type="textWrapping"/>
            </w:r>
            <w:r>
              <w:rPr>
                <w:rFonts w:hint="eastAsia" w:ascii="宋体" w:hAnsi="宋体" w:cs="宋体"/>
                <w:color w:val="000000"/>
                <w:sz w:val="24"/>
                <w:szCs w:val="24"/>
              </w:rPr>
              <w:t>6.3系统须具有医生出诊诊室调整；</w:t>
            </w:r>
            <w:r>
              <w:rPr>
                <w:rFonts w:hint="eastAsia" w:ascii="宋体" w:hAnsi="宋体" w:cs="宋体"/>
                <w:color w:val="000000"/>
                <w:sz w:val="24"/>
                <w:szCs w:val="24"/>
              </w:rPr>
              <w:br w:type="textWrapping"/>
            </w:r>
            <w:r>
              <w:rPr>
                <w:rFonts w:hint="eastAsia" w:ascii="宋体" w:hAnsi="宋体" w:cs="宋体"/>
                <w:color w:val="000000"/>
                <w:sz w:val="24"/>
                <w:szCs w:val="24"/>
              </w:rPr>
              <w:t>6.4系统须具有多候诊区域同步管理；</w:t>
            </w:r>
            <w:r>
              <w:rPr>
                <w:rFonts w:hint="eastAsia" w:ascii="宋体" w:hAnsi="宋体" w:cs="宋体"/>
                <w:color w:val="000000"/>
                <w:sz w:val="24"/>
                <w:szCs w:val="24"/>
              </w:rPr>
              <w:br w:type="textWrapping"/>
            </w:r>
            <w:r>
              <w:rPr>
                <w:rFonts w:hint="eastAsia" w:ascii="宋体" w:hAnsi="宋体" w:cs="宋体"/>
                <w:color w:val="000000"/>
                <w:sz w:val="24"/>
                <w:szCs w:val="24"/>
              </w:rPr>
              <w:t>6.5系统须具有根据医院规模，支持多级分诊；</w:t>
            </w:r>
            <w:r>
              <w:rPr>
                <w:rFonts w:hint="eastAsia" w:ascii="宋体" w:hAnsi="宋体" w:cs="宋体"/>
                <w:color w:val="000000"/>
                <w:sz w:val="24"/>
                <w:szCs w:val="24"/>
              </w:rPr>
              <w:br w:type="textWrapping"/>
            </w:r>
            <w:r>
              <w:rPr>
                <w:rFonts w:hint="eastAsia" w:ascii="宋体" w:hAnsi="宋体" w:cs="宋体"/>
                <w:color w:val="000000"/>
                <w:sz w:val="24"/>
                <w:szCs w:val="24"/>
              </w:rPr>
              <w:t>6.6系统须具有一诊室一医生、一诊室多医生的方便调整；</w:t>
            </w:r>
            <w:r>
              <w:rPr>
                <w:rFonts w:hint="eastAsia" w:ascii="宋体" w:hAnsi="宋体" w:cs="宋体"/>
                <w:color w:val="000000"/>
                <w:sz w:val="24"/>
                <w:szCs w:val="24"/>
              </w:rPr>
              <w:br w:type="textWrapping"/>
            </w:r>
            <w:r>
              <w:rPr>
                <w:rFonts w:hint="eastAsia" w:ascii="宋体" w:hAnsi="宋体" w:cs="宋体"/>
                <w:color w:val="000000"/>
                <w:sz w:val="24"/>
                <w:szCs w:val="24"/>
              </w:rPr>
              <w:t>6.7系统须具有一屏对应一诊室，一屏对应多诊室的显示模式；</w:t>
            </w:r>
            <w:r>
              <w:rPr>
                <w:rFonts w:hint="eastAsia" w:ascii="宋体" w:hAnsi="宋体" w:cs="宋体"/>
                <w:color w:val="000000"/>
                <w:sz w:val="24"/>
                <w:szCs w:val="24"/>
              </w:rPr>
              <w:br w:type="textWrapping"/>
            </w:r>
            <w:r>
              <w:rPr>
                <w:rFonts w:hint="eastAsia" w:ascii="宋体" w:hAnsi="宋体" w:cs="宋体"/>
                <w:color w:val="000000"/>
                <w:sz w:val="24"/>
                <w:szCs w:val="24"/>
              </w:rPr>
              <w:t>6.8系统须具有对特殊患者的绿色通道设计；</w:t>
            </w:r>
            <w:r>
              <w:rPr>
                <w:rFonts w:hint="eastAsia" w:ascii="宋体" w:hAnsi="宋体" w:cs="宋体"/>
                <w:color w:val="000000"/>
                <w:sz w:val="24"/>
                <w:szCs w:val="24"/>
              </w:rPr>
              <w:br w:type="textWrapping"/>
            </w:r>
            <w:r>
              <w:rPr>
                <w:rFonts w:hint="eastAsia" w:ascii="宋体" w:hAnsi="宋体" w:cs="宋体"/>
                <w:color w:val="000000"/>
                <w:sz w:val="24"/>
                <w:szCs w:val="24"/>
              </w:rPr>
              <w:t>6.9系统须具有早间高峰期患者突增情况应急处理机制；</w:t>
            </w:r>
            <w:r>
              <w:rPr>
                <w:rFonts w:hint="eastAsia" w:ascii="宋体" w:hAnsi="宋体" w:cs="宋体"/>
                <w:color w:val="000000"/>
                <w:sz w:val="24"/>
                <w:szCs w:val="24"/>
              </w:rPr>
              <w:br w:type="textWrapping"/>
            </w:r>
            <w:r>
              <w:rPr>
                <w:rFonts w:hint="eastAsia" w:ascii="宋体" w:hAnsi="宋体" w:cs="宋体"/>
                <w:color w:val="000000"/>
                <w:sz w:val="24"/>
                <w:szCs w:val="24"/>
              </w:rPr>
              <w:t>6.10系统须具有相对的独立性，与HIS系统对接简单方便，也可支持最简易的手工分诊；</w:t>
            </w:r>
            <w:r>
              <w:rPr>
                <w:rFonts w:hint="eastAsia" w:ascii="宋体" w:hAnsi="宋体" w:cs="宋体"/>
                <w:color w:val="000000"/>
                <w:sz w:val="24"/>
                <w:szCs w:val="24"/>
              </w:rPr>
              <w:br w:type="textWrapping"/>
            </w:r>
            <w:r>
              <w:rPr>
                <w:rFonts w:hint="eastAsia" w:ascii="宋体" w:hAnsi="宋体" w:cs="宋体"/>
                <w:color w:val="000000"/>
                <w:sz w:val="24"/>
                <w:szCs w:val="24"/>
              </w:rPr>
              <w:t>6.11系统须具有操作简单明了，即使不熟悉电脑的医生、护士简单培训，即可使用；</w:t>
            </w:r>
            <w:r>
              <w:rPr>
                <w:rFonts w:hint="eastAsia" w:ascii="宋体" w:hAnsi="宋体" w:cs="宋体"/>
                <w:color w:val="000000"/>
                <w:sz w:val="24"/>
                <w:szCs w:val="24"/>
              </w:rPr>
              <w:br w:type="textWrapping"/>
            </w:r>
            <w:r>
              <w:rPr>
                <w:rFonts w:hint="eastAsia" w:ascii="宋体" w:hAnsi="宋体" w:cs="宋体"/>
                <w:color w:val="000000"/>
                <w:sz w:val="24"/>
                <w:szCs w:val="24"/>
              </w:rPr>
              <w:t>6.12系统须具有显示风格多样且方便修改；</w:t>
            </w:r>
            <w:r>
              <w:rPr>
                <w:rFonts w:hint="eastAsia" w:ascii="宋体" w:hAnsi="宋体" w:cs="宋体"/>
                <w:color w:val="000000"/>
                <w:sz w:val="24"/>
                <w:szCs w:val="24"/>
              </w:rPr>
              <w:br w:type="textWrapping"/>
            </w:r>
            <w:r>
              <w:rPr>
                <w:rFonts w:hint="eastAsia" w:ascii="宋体" w:hAnsi="宋体" w:cs="宋体"/>
                <w:color w:val="000000"/>
                <w:sz w:val="24"/>
                <w:szCs w:val="24"/>
              </w:rPr>
              <w:t>6.13系统须具有可靠性，稳定性，保证分诊导引系统稳定运行。</w:t>
            </w:r>
            <w:r>
              <w:rPr>
                <w:rFonts w:hint="eastAsia" w:ascii="宋体" w:hAnsi="宋体" w:cs="宋体"/>
                <w:color w:val="000000"/>
                <w:sz w:val="24"/>
                <w:szCs w:val="24"/>
              </w:rPr>
              <w:br w:type="textWrapping"/>
            </w:r>
            <w:r>
              <w:rPr>
                <w:rFonts w:hint="eastAsia" w:ascii="宋体" w:hAnsi="宋体" w:cs="宋体"/>
                <w:color w:val="000000"/>
                <w:sz w:val="24"/>
                <w:szCs w:val="24"/>
              </w:rPr>
              <w:t xml:space="preserve">    7.科研教学模块</w:t>
            </w:r>
            <w:r>
              <w:rPr>
                <w:rFonts w:hint="eastAsia" w:ascii="宋体" w:hAnsi="宋体" w:cs="宋体"/>
                <w:color w:val="000000"/>
                <w:sz w:val="24"/>
                <w:szCs w:val="24"/>
              </w:rPr>
              <w:br w:type="textWrapping"/>
            </w:r>
            <w:r>
              <w:rPr>
                <w:rFonts w:hint="eastAsia" w:ascii="宋体" w:hAnsi="宋体" w:cs="宋体"/>
                <w:color w:val="000000"/>
                <w:sz w:val="24"/>
                <w:szCs w:val="24"/>
              </w:rPr>
              <w:t>7.1系统须具有教学科研案例的查询模块，方便医院的教学及科研；疾病归类时支持输入患者临床诊断，病史信息等信息，并可以用作病例查询条件；</w:t>
            </w:r>
            <w:r>
              <w:rPr>
                <w:rFonts w:hint="eastAsia" w:ascii="宋体" w:hAnsi="宋体" w:cs="宋体"/>
                <w:color w:val="000000"/>
                <w:sz w:val="24"/>
                <w:szCs w:val="24"/>
              </w:rPr>
              <w:br w:type="textWrapping"/>
            </w:r>
            <w:r>
              <w:rPr>
                <w:rFonts w:hint="eastAsia" w:ascii="宋体" w:hAnsi="宋体" w:cs="宋体"/>
                <w:color w:val="000000"/>
                <w:sz w:val="24"/>
                <w:szCs w:val="24"/>
              </w:rPr>
              <w:t>7.2系统须具有ACR编码树：为科研教学人员提供标准的ACR国际编码树，直观、方便的使用户进行ACR编码的选择；</w:t>
            </w:r>
            <w:r>
              <w:rPr>
                <w:rFonts w:hint="eastAsia" w:ascii="宋体" w:hAnsi="宋体" w:cs="宋体"/>
                <w:color w:val="000000"/>
                <w:sz w:val="24"/>
                <w:szCs w:val="24"/>
              </w:rPr>
              <w:br w:type="textWrapping"/>
            </w:r>
            <w:r>
              <w:rPr>
                <w:rFonts w:hint="eastAsia" w:ascii="宋体" w:hAnsi="宋体" w:cs="宋体"/>
                <w:color w:val="000000"/>
                <w:sz w:val="24"/>
                <w:szCs w:val="24"/>
              </w:rPr>
              <w:t>7.3系统须具有疾病统计管理：为科研教学人员提供疾病的统计，可以通过ACR编码、归档时间、检查类型、诊断意见；</w:t>
            </w:r>
            <w:r>
              <w:rPr>
                <w:rFonts w:hint="eastAsia" w:ascii="宋体" w:hAnsi="宋体" w:cs="宋体"/>
                <w:color w:val="000000"/>
                <w:sz w:val="24"/>
                <w:szCs w:val="24"/>
              </w:rPr>
              <w:br w:type="textWrapping"/>
            </w:r>
            <w:r>
              <w:rPr>
                <w:rFonts w:hint="eastAsia" w:ascii="宋体" w:hAnsi="宋体" w:cs="宋体"/>
                <w:color w:val="000000"/>
                <w:sz w:val="24"/>
                <w:szCs w:val="24"/>
              </w:rPr>
              <w:t>7.4系统须具有典型疾病导出模块：让用户根据查询出的典型疾病导出生成Excel或者标准文本文件；</w:t>
            </w:r>
            <w:r>
              <w:rPr>
                <w:rFonts w:hint="eastAsia" w:ascii="宋体" w:hAnsi="宋体" w:cs="宋体"/>
                <w:color w:val="000000"/>
                <w:sz w:val="24"/>
                <w:szCs w:val="24"/>
              </w:rPr>
              <w:br w:type="textWrapping"/>
            </w:r>
            <w:r>
              <w:rPr>
                <w:rFonts w:hint="eastAsia" w:ascii="宋体" w:hAnsi="宋体" w:cs="宋体"/>
                <w:color w:val="000000"/>
                <w:sz w:val="24"/>
                <w:szCs w:val="24"/>
              </w:rPr>
              <w:t>7.5系统须具有患者随访模块：为科研教学人员在进行教学科研资料归类时查阅患者随访的资料。</w:t>
            </w:r>
            <w:r>
              <w:rPr>
                <w:rFonts w:hint="eastAsia" w:ascii="宋体" w:hAnsi="宋体" w:cs="宋体"/>
                <w:color w:val="000000"/>
                <w:sz w:val="24"/>
                <w:szCs w:val="24"/>
              </w:rPr>
              <w:br w:type="textWrapping"/>
            </w:r>
            <w:r>
              <w:rPr>
                <w:rFonts w:hint="eastAsia" w:ascii="宋体" w:hAnsi="宋体" w:cs="宋体"/>
                <w:color w:val="000000"/>
                <w:sz w:val="24"/>
                <w:szCs w:val="24"/>
              </w:rPr>
              <w:t xml:space="preserve">    （三）内镜管理系统</w:t>
            </w:r>
            <w:r>
              <w:rPr>
                <w:rFonts w:hint="eastAsia" w:ascii="宋体" w:hAnsi="宋体" w:cs="宋体"/>
                <w:color w:val="000000"/>
                <w:sz w:val="24"/>
                <w:szCs w:val="24"/>
              </w:rPr>
              <w:br w:type="textWrapping"/>
            </w:r>
            <w:r>
              <w:rPr>
                <w:rFonts w:hint="eastAsia" w:ascii="宋体" w:hAnsi="宋体" w:cs="宋体"/>
                <w:color w:val="000000"/>
                <w:sz w:val="24"/>
                <w:szCs w:val="24"/>
              </w:rPr>
              <w:t xml:space="preserve">    1.预约登记模块</w:t>
            </w:r>
            <w:r>
              <w:rPr>
                <w:rFonts w:hint="eastAsia" w:ascii="宋体" w:hAnsi="宋体" w:cs="宋体"/>
                <w:color w:val="000000"/>
                <w:sz w:val="24"/>
                <w:szCs w:val="24"/>
              </w:rPr>
              <w:br w:type="textWrapping"/>
            </w:r>
            <w:r>
              <w:rPr>
                <w:rFonts w:hint="eastAsia" w:ascii="宋体" w:hAnsi="宋体" w:cs="宋体"/>
                <w:color w:val="000000"/>
                <w:sz w:val="24"/>
                <w:szCs w:val="24"/>
              </w:rPr>
              <w:t>1.1系统须具有按时间预约，支持预约单位时间和人数上限的设定；</w:t>
            </w:r>
            <w:r>
              <w:rPr>
                <w:rFonts w:hint="eastAsia" w:ascii="宋体" w:hAnsi="宋体" w:cs="宋体"/>
                <w:color w:val="000000"/>
                <w:sz w:val="24"/>
                <w:szCs w:val="24"/>
              </w:rPr>
              <w:br w:type="textWrapping"/>
            </w:r>
            <w:r>
              <w:rPr>
                <w:rFonts w:hint="eastAsia" w:ascii="宋体" w:hAnsi="宋体" w:cs="宋体"/>
                <w:color w:val="000000"/>
                <w:sz w:val="24"/>
                <w:szCs w:val="24"/>
              </w:rPr>
              <w:t>1.2系统须具有预约时输入患者信息和检查信息；</w:t>
            </w:r>
            <w:r>
              <w:rPr>
                <w:rFonts w:hint="eastAsia" w:ascii="宋体" w:hAnsi="宋体" w:cs="宋体"/>
                <w:color w:val="000000"/>
                <w:sz w:val="24"/>
                <w:szCs w:val="24"/>
              </w:rPr>
              <w:br w:type="textWrapping"/>
            </w:r>
            <w:r>
              <w:rPr>
                <w:rFonts w:hint="eastAsia" w:ascii="宋体" w:hAnsi="宋体" w:cs="宋体"/>
                <w:color w:val="000000"/>
                <w:sz w:val="24"/>
                <w:szCs w:val="24"/>
              </w:rPr>
              <w:t>1.3系统须具有登记信息的查询和修改；</w:t>
            </w:r>
            <w:r>
              <w:rPr>
                <w:rFonts w:hint="eastAsia" w:ascii="宋体" w:hAnsi="宋体" w:cs="宋体"/>
                <w:color w:val="000000"/>
                <w:sz w:val="24"/>
                <w:szCs w:val="24"/>
              </w:rPr>
              <w:br w:type="textWrapping"/>
            </w:r>
            <w:r>
              <w:rPr>
                <w:rFonts w:hint="eastAsia" w:ascii="宋体" w:hAnsi="宋体" w:cs="宋体"/>
                <w:color w:val="000000"/>
                <w:sz w:val="24"/>
                <w:szCs w:val="24"/>
              </w:rPr>
              <w:t>1.4系统须具有HIS申请单导入；</w:t>
            </w:r>
            <w:r>
              <w:rPr>
                <w:rFonts w:hint="eastAsia" w:ascii="宋体" w:hAnsi="宋体" w:cs="宋体"/>
                <w:color w:val="000000"/>
                <w:sz w:val="24"/>
                <w:szCs w:val="24"/>
              </w:rPr>
              <w:br w:type="textWrapping"/>
            </w:r>
            <w:r>
              <w:rPr>
                <w:rFonts w:hint="eastAsia" w:ascii="宋体" w:hAnsi="宋体" w:cs="宋体"/>
                <w:color w:val="000000"/>
                <w:sz w:val="24"/>
                <w:szCs w:val="24"/>
              </w:rPr>
              <w:t>1.5系统须具有条形码、磁卡、IC卡等读入方式，支持条码打印；</w:t>
            </w:r>
            <w:r>
              <w:rPr>
                <w:rFonts w:hint="eastAsia" w:ascii="宋体" w:hAnsi="宋体" w:cs="宋体"/>
                <w:color w:val="000000"/>
                <w:sz w:val="24"/>
                <w:szCs w:val="24"/>
              </w:rPr>
              <w:br w:type="textWrapping"/>
            </w:r>
            <w:r>
              <w:rPr>
                <w:rFonts w:hint="eastAsia" w:ascii="宋体" w:hAnsi="宋体" w:cs="宋体"/>
                <w:color w:val="000000"/>
                <w:sz w:val="24"/>
                <w:szCs w:val="24"/>
              </w:rPr>
              <w:t>1.6系统须具有手工申请单、HIS系统集成接口的电子申请单或网页预约等方式取得患者基本信息和检查要求；</w:t>
            </w:r>
            <w:r>
              <w:rPr>
                <w:rFonts w:hint="eastAsia" w:ascii="宋体" w:hAnsi="宋体" w:cs="宋体"/>
                <w:color w:val="000000"/>
                <w:sz w:val="24"/>
                <w:szCs w:val="24"/>
              </w:rPr>
              <w:br w:type="textWrapping"/>
            </w:r>
            <w:r>
              <w:rPr>
                <w:rFonts w:hint="eastAsia" w:ascii="宋体" w:hAnsi="宋体" w:cs="宋体"/>
                <w:color w:val="000000"/>
                <w:sz w:val="24"/>
                <w:szCs w:val="24"/>
              </w:rPr>
              <w:t>1.7系统须具有手写申请单扫描与归档，每天登记的检查信息能够打印或另存为EXCEL电子表格作为备份，能够清理已退费的检查信息；</w:t>
            </w:r>
            <w:r>
              <w:rPr>
                <w:rFonts w:hint="eastAsia" w:ascii="宋体" w:hAnsi="宋体" w:cs="宋体"/>
                <w:color w:val="000000"/>
                <w:sz w:val="24"/>
                <w:szCs w:val="24"/>
              </w:rPr>
              <w:br w:type="textWrapping"/>
            </w:r>
            <w:r>
              <w:rPr>
                <w:rFonts w:hint="eastAsia" w:ascii="宋体" w:hAnsi="宋体" w:cs="宋体"/>
                <w:color w:val="000000"/>
                <w:sz w:val="24"/>
                <w:szCs w:val="24"/>
              </w:rPr>
              <w:t>1.8系统须具有高拍仪、扫描仪等申请单扫描设备的联接，包纸质申请单存储为JPG格式的电子文档，存储在PACS系统中，供医师调阅；</w:t>
            </w:r>
            <w:r>
              <w:rPr>
                <w:rFonts w:hint="eastAsia" w:ascii="宋体" w:hAnsi="宋体" w:cs="宋体"/>
                <w:color w:val="000000"/>
                <w:sz w:val="24"/>
                <w:szCs w:val="24"/>
              </w:rPr>
              <w:br w:type="textWrapping"/>
            </w:r>
            <w:r>
              <w:rPr>
                <w:rFonts w:hint="eastAsia" w:ascii="宋体" w:hAnsi="宋体" w:cs="宋体"/>
                <w:color w:val="000000"/>
                <w:sz w:val="24"/>
                <w:szCs w:val="24"/>
              </w:rPr>
              <w:t>1.9系统须具有提供方便的手段了解各个预约队列的时间占用情况以便安排新检查；</w:t>
            </w:r>
            <w:r>
              <w:rPr>
                <w:rFonts w:hint="eastAsia" w:ascii="宋体" w:hAnsi="宋体" w:cs="宋体"/>
                <w:color w:val="000000"/>
                <w:sz w:val="24"/>
                <w:szCs w:val="24"/>
              </w:rPr>
              <w:br w:type="textWrapping"/>
            </w:r>
            <w:r>
              <w:rPr>
                <w:rFonts w:hint="eastAsia" w:ascii="宋体" w:hAnsi="宋体" w:cs="宋体"/>
                <w:color w:val="000000"/>
                <w:sz w:val="24"/>
                <w:szCs w:val="24"/>
              </w:rPr>
              <w:t>1.10系统须具有患者年龄信息录入如：年/月/日/时/分信息录入。</w:t>
            </w:r>
            <w:r>
              <w:rPr>
                <w:rFonts w:hint="eastAsia" w:ascii="宋体" w:hAnsi="宋体" w:cs="宋体"/>
                <w:color w:val="000000"/>
                <w:sz w:val="24"/>
                <w:szCs w:val="24"/>
              </w:rPr>
              <w:br w:type="textWrapping"/>
            </w:r>
            <w:r>
              <w:rPr>
                <w:rFonts w:hint="eastAsia" w:ascii="宋体" w:hAnsi="宋体" w:cs="宋体"/>
                <w:color w:val="000000"/>
                <w:sz w:val="24"/>
                <w:szCs w:val="24"/>
              </w:rPr>
              <w:t xml:space="preserve">    2.影像采集模块</w:t>
            </w:r>
            <w:r>
              <w:rPr>
                <w:rFonts w:hint="eastAsia" w:ascii="宋体" w:hAnsi="宋体" w:cs="宋体"/>
                <w:color w:val="000000"/>
                <w:sz w:val="24"/>
                <w:szCs w:val="24"/>
              </w:rPr>
              <w:br w:type="textWrapping"/>
            </w:r>
            <w:r>
              <w:rPr>
                <w:rFonts w:hint="eastAsia" w:ascii="宋体" w:hAnsi="宋体" w:cs="宋体"/>
                <w:color w:val="000000"/>
                <w:sz w:val="24"/>
                <w:szCs w:val="24"/>
              </w:rPr>
              <w:t>2.1系统须具有多种采集卡；</w:t>
            </w:r>
            <w:r>
              <w:rPr>
                <w:rFonts w:hint="eastAsia" w:ascii="宋体" w:hAnsi="宋体" w:cs="宋体"/>
                <w:color w:val="000000"/>
                <w:sz w:val="24"/>
                <w:szCs w:val="24"/>
              </w:rPr>
              <w:br w:type="textWrapping"/>
            </w:r>
            <w:r>
              <w:rPr>
                <w:rFonts w:hint="eastAsia" w:ascii="宋体" w:hAnsi="宋体" w:cs="宋体"/>
                <w:color w:val="000000"/>
                <w:sz w:val="24"/>
                <w:szCs w:val="24"/>
              </w:rPr>
              <w:t>2.2系统须具有多种接口视频源；</w:t>
            </w:r>
            <w:r>
              <w:rPr>
                <w:rFonts w:hint="eastAsia" w:ascii="宋体" w:hAnsi="宋体" w:cs="宋体"/>
                <w:color w:val="000000"/>
                <w:sz w:val="24"/>
                <w:szCs w:val="24"/>
              </w:rPr>
              <w:br w:type="textWrapping"/>
            </w:r>
            <w:r>
              <w:rPr>
                <w:rFonts w:hint="eastAsia" w:ascii="宋体" w:hAnsi="宋体" w:cs="宋体"/>
                <w:color w:val="000000"/>
                <w:sz w:val="24"/>
                <w:szCs w:val="24"/>
              </w:rPr>
              <w:t>2.3系统须具有高清采集卡和视频源；</w:t>
            </w:r>
            <w:r>
              <w:rPr>
                <w:rFonts w:hint="eastAsia" w:ascii="宋体" w:hAnsi="宋体" w:cs="宋体"/>
                <w:color w:val="000000"/>
                <w:sz w:val="24"/>
                <w:szCs w:val="24"/>
              </w:rPr>
              <w:br w:type="textWrapping"/>
            </w:r>
            <w:r>
              <w:rPr>
                <w:rFonts w:hint="eastAsia" w:ascii="宋体" w:hAnsi="宋体" w:cs="宋体"/>
                <w:color w:val="000000"/>
                <w:sz w:val="24"/>
                <w:szCs w:val="24"/>
              </w:rPr>
              <w:t>2.4系统须具有视频源亮度、对比度、色调、饱和度调节；</w:t>
            </w:r>
            <w:r>
              <w:rPr>
                <w:rFonts w:hint="eastAsia" w:ascii="宋体" w:hAnsi="宋体" w:cs="宋体"/>
                <w:color w:val="000000"/>
                <w:sz w:val="24"/>
                <w:szCs w:val="24"/>
              </w:rPr>
              <w:br w:type="textWrapping"/>
            </w:r>
            <w:r>
              <w:rPr>
                <w:rFonts w:hint="eastAsia" w:ascii="宋体" w:hAnsi="宋体" w:cs="宋体"/>
                <w:color w:val="000000"/>
                <w:sz w:val="24"/>
                <w:szCs w:val="24"/>
              </w:rPr>
              <w:t>2.5系统须具有视频源分辨率的调节；</w:t>
            </w:r>
            <w:r>
              <w:rPr>
                <w:rFonts w:hint="eastAsia" w:ascii="宋体" w:hAnsi="宋体" w:cs="宋体"/>
                <w:color w:val="000000"/>
                <w:sz w:val="24"/>
                <w:szCs w:val="24"/>
              </w:rPr>
              <w:br w:type="textWrapping"/>
            </w:r>
            <w:r>
              <w:rPr>
                <w:rFonts w:hint="eastAsia" w:ascii="宋体" w:hAnsi="宋体" w:cs="宋体"/>
                <w:color w:val="000000"/>
                <w:sz w:val="24"/>
                <w:szCs w:val="24"/>
              </w:rPr>
              <w:t xml:space="preserve">2.6系统须具有视频源显示区域尺寸的设定；                            </w:t>
            </w:r>
            <w:r>
              <w:rPr>
                <w:rFonts w:hint="eastAsia" w:ascii="宋体" w:hAnsi="宋体" w:cs="宋体"/>
                <w:color w:val="000000"/>
                <w:sz w:val="24"/>
                <w:szCs w:val="24"/>
              </w:rPr>
              <w:br w:type="textWrapping"/>
            </w:r>
            <w:r>
              <w:rPr>
                <w:rFonts w:hint="eastAsia" w:ascii="宋体" w:hAnsi="宋体" w:cs="宋体"/>
                <w:color w:val="000000"/>
                <w:sz w:val="24"/>
                <w:szCs w:val="24"/>
              </w:rPr>
              <w:t>2.7系统须具有多种触发方式采集（脚闸、手控开关、键盘、鼠标、按钮），并能定制采集快捷键；</w:t>
            </w:r>
            <w:r>
              <w:rPr>
                <w:rFonts w:hint="eastAsia" w:ascii="宋体" w:hAnsi="宋体" w:cs="宋体"/>
                <w:color w:val="000000"/>
                <w:sz w:val="24"/>
                <w:szCs w:val="24"/>
              </w:rPr>
              <w:br w:type="textWrapping"/>
            </w:r>
            <w:r>
              <w:rPr>
                <w:rFonts w:hint="eastAsia" w:ascii="宋体" w:hAnsi="宋体" w:cs="宋体"/>
                <w:color w:val="000000"/>
                <w:sz w:val="24"/>
                <w:szCs w:val="24"/>
              </w:rPr>
              <w:t>2.8系统须具有视频源的预剪裁和采集图像的预剪裁；</w:t>
            </w:r>
            <w:r>
              <w:rPr>
                <w:rFonts w:hint="eastAsia" w:ascii="宋体" w:hAnsi="宋体" w:cs="宋体"/>
                <w:color w:val="000000"/>
                <w:sz w:val="24"/>
                <w:szCs w:val="24"/>
              </w:rPr>
              <w:br w:type="textWrapping"/>
            </w:r>
            <w:r>
              <w:rPr>
                <w:rFonts w:hint="eastAsia" w:ascii="宋体" w:hAnsi="宋体" w:cs="宋体"/>
                <w:color w:val="000000"/>
                <w:sz w:val="24"/>
                <w:szCs w:val="24"/>
              </w:rPr>
              <w:t>2.9系统须具有异步采集图像；</w:t>
            </w:r>
            <w:r>
              <w:rPr>
                <w:rFonts w:hint="eastAsia" w:ascii="宋体" w:hAnsi="宋体" w:cs="宋体"/>
                <w:color w:val="000000"/>
                <w:sz w:val="24"/>
                <w:szCs w:val="24"/>
              </w:rPr>
              <w:br w:type="textWrapping"/>
            </w:r>
            <w:r>
              <w:rPr>
                <w:rFonts w:hint="eastAsia" w:ascii="宋体" w:hAnsi="宋体" w:cs="宋体"/>
                <w:color w:val="000000"/>
                <w:sz w:val="24"/>
                <w:szCs w:val="24"/>
              </w:rPr>
              <w:t>2.10系统须具有采集声音及设定；</w:t>
            </w:r>
            <w:r>
              <w:rPr>
                <w:rFonts w:hint="eastAsia" w:ascii="宋体" w:hAnsi="宋体" w:cs="宋体"/>
                <w:color w:val="000000"/>
                <w:sz w:val="24"/>
                <w:szCs w:val="24"/>
              </w:rPr>
              <w:br w:type="textWrapping"/>
            </w:r>
            <w:r>
              <w:rPr>
                <w:rFonts w:hint="eastAsia" w:ascii="宋体" w:hAnsi="宋体" w:cs="宋体"/>
                <w:color w:val="000000"/>
                <w:sz w:val="24"/>
                <w:szCs w:val="24"/>
              </w:rPr>
              <w:t>2.11系统须具有第二视频源的接入、显示、采集、录像；</w:t>
            </w:r>
            <w:r>
              <w:rPr>
                <w:rFonts w:hint="eastAsia" w:ascii="宋体" w:hAnsi="宋体" w:cs="宋体"/>
                <w:color w:val="000000"/>
                <w:sz w:val="24"/>
                <w:szCs w:val="24"/>
              </w:rPr>
              <w:br w:type="textWrapping"/>
            </w:r>
            <w:r>
              <w:rPr>
                <w:rFonts w:hint="eastAsia" w:ascii="宋体" w:hAnsi="宋体" w:cs="宋体"/>
                <w:color w:val="000000"/>
                <w:sz w:val="24"/>
                <w:szCs w:val="24"/>
              </w:rPr>
              <w:t>2.12系统须具有缩略图（可自定义尺寸）的显示和全图（放大图）查看，编辑、测量功能；</w:t>
            </w:r>
            <w:r>
              <w:rPr>
                <w:rFonts w:hint="eastAsia" w:ascii="宋体" w:hAnsi="宋体" w:cs="宋体"/>
                <w:color w:val="000000"/>
                <w:sz w:val="24"/>
                <w:szCs w:val="24"/>
              </w:rPr>
              <w:br w:type="textWrapping"/>
            </w:r>
            <w:r>
              <w:rPr>
                <w:rFonts w:hint="eastAsia" w:ascii="宋体" w:hAnsi="宋体" w:cs="宋体"/>
                <w:color w:val="000000"/>
                <w:sz w:val="24"/>
                <w:szCs w:val="24"/>
              </w:rPr>
              <w:t>2.13系统须具有视屏实时画面镶嵌在报告书写界面，可同比例放大缩小并可以自动记忆浮窗视屏拖放位置，下次打开时自动打开在上次的位置；</w:t>
            </w:r>
            <w:r>
              <w:rPr>
                <w:rFonts w:hint="eastAsia" w:ascii="宋体" w:hAnsi="宋体" w:cs="宋体"/>
                <w:color w:val="000000"/>
                <w:sz w:val="24"/>
                <w:szCs w:val="24"/>
              </w:rPr>
              <w:br w:type="textWrapping"/>
            </w:r>
            <w:r>
              <w:rPr>
                <w:rFonts w:hint="eastAsia" w:ascii="宋体" w:hAnsi="宋体" w:cs="宋体"/>
                <w:color w:val="000000"/>
                <w:sz w:val="24"/>
                <w:szCs w:val="24"/>
              </w:rPr>
              <w:t>2.14系统须具有图像的导入（JPEG、BMP、PNG、DICOM格式）和导出；</w:t>
            </w:r>
            <w:r>
              <w:rPr>
                <w:rFonts w:hint="eastAsia" w:ascii="宋体" w:hAnsi="宋体" w:cs="宋体"/>
                <w:color w:val="000000"/>
                <w:sz w:val="24"/>
                <w:szCs w:val="24"/>
              </w:rPr>
              <w:br w:type="textWrapping"/>
            </w:r>
            <w:r>
              <w:rPr>
                <w:rFonts w:hint="eastAsia" w:ascii="宋体" w:hAnsi="宋体" w:cs="宋体"/>
                <w:color w:val="000000"/>
                <w:sz w:val="24"/>
                <w:szCs w:val="24"/>
              </w:rPr>
              <w:t>2.15系统须具有采集图像上传PACS；</w:t>
            </w:r>
            <w:r>
              <w:rPr>
                <w:rFonts w:hint="eastAsia" w:ascii="宋体" w:hAnsi="宋体" w:cs="宋体"/>
                <w:color w:val="000000"/>
                <w:sz w:val="24"/>
                <w:szCs w:val="24"/>
              </w:rPr>
              <w:br w:type="textWrapping"/>
            </w:r>
            <w:r>
              <w:rPr>
                <w:rFonts w:hint="eastAsia" w:ascii="宋体" w:hAnsi="宋体" w:cs="宋体"/>
                <w:color w:val="000000"/>
                <w:sz w:val="24"/>
                <w:szCs w:val="24"/>
              </w:rPr>
              <w:t>2.16系统须具有黑白和彩色图像采集；</w:t>
            </w:r>
            <w:r>
              <w:rPr>
                <w:rFonts w:hint="eastAsia" w:ascii="宋体" w:hAnsi="宋体" w:cs="宋体"/>
                <w:color w:val="000000"/>
                <w:sz w:val="24"/>
                <w:szCs w:val="24"/>
              </w:rPr>
              <w:br w:type="textWrapping"/>
            </w:r>
            <w:r>
              <w:rPr>
                <w:rFonts w:hint="eastAsia" w:ascii="宋体" w:hAnsi="宋体" w:cs="宋体"/>
                <w:color w:val="000000"/>
                <w:sz w:val="24"/>
                <w:szCs w:val="24"/>
              </w:rPr>
              <w:t>2.17系统须具有高分辨率同步显示实时动态影像；</w:t>
            </w:r>
            <w:r>
              <w:rPr>
                <w:rFonts w:hint="eastAsia" w:ascii="宋体" w:hAnsi="宋体" w:cs="宋体"/>
                <w:color w:val="000000"/>
                <w:sz w:val="24"/>
                <w:szCs w:val="24"/>
              </w:rPr>
              <w:br w:type="textWrapping"/>
            </w:r>
            <w:r>
              <w:rPr>
                <w:rFonts w:hint="eastAsia" w:ascii="宋体" w:hAnsi="宋体" w:cs="宋体"/>
                <w:color w:val="000000"/>
                <w:sz w:val="24"/>
                <w:szCs w:val="24"/>
              </w:rPr>
              <w:t>2.18系统须具有具有实时局部剪裁去黑边及部份采集功能；</w:t>
            </w:r>
            <w:r>
              <w:rPr>
                <w:rFonts w:hint="eastAsia" w:ascii="宋体" w:hAnsi="宋体" w:cs="宋体"/>
                <w:color w:val="000000"/>
                <w:sz w:val="24"/>
                <w:szCs w:val="24"/>
              </w:rPr>
              <w:br w:type="textWrapping"/>
            </w:r>
            <w:r>
              <w:rPr>
                <w:rFonts w:hint="eastAsia" w:ascii="宋体" w:hAnsi="宋体" w:cs="宋体"/>
                <w:color w:val="000000"/>
                <w:sz w:val="24"/>
                <w:szCs w:val="24"/>
              </w:rPr>
              <w:t>2.19系统须具有图像编辑功能，对已采集的图片可以做任意剪裁、标注、测量（根据图像上标尺刻度，读取相对长度的量，尽可能的减少测量误差。）</w:t>
            </w:r>
            <w:r>
              <w:rPr>
                <w:rFonts w:hint="eastAsia" w:ascii="宋体" w:hAnsi="宋体" w:cs="宋体"/>
                <w:color w:val="000000"/>
                <w:sz w:val="24"/>
                <w:szCs w:val="24"/>
              </w:rPr>
              <w:br w:type="textWrapping"/>
            </w:r>
            <w:r>
              <w:rPr>
                <w:rFonts w:hint="eastAsia" w:ascii="宋体" w:hAnsi="宋体" w:cs="宋体"/>
                <w:color w:val="000000"/>
                <w:sz w:val="24"/>
                <w:szCs w:val="24"/>
              </w:rPr>
              <w:t xml:space="preserve">    3.图文报告模块</w:t>
            </w:r>
            <w:r>
              <w:rPr>
                <w:rFonts w:hint="eastAsia" w:ascii="宋体" w:hAnsi="宋体" w:cs="宋体"/>
                <w:color w:val="000000"/>
                <w:sz w:val="24"/>
                <w:szCs w:val="24"/>
              </w:rPr>
              <w:br w:type="textWrapping"/>
            </w:r>
            <w:r>
              <w:rPr>
                <w:rFonts w:hint="eastAsia" w:ascii="宋体" w:hAnsi="宋体" w:cs="宋体"/>
                <w:color w:val="000000"/>
                <w:sz w:val="24"/>
                <w:szCs w:val="24"/>
              </w:rPr>
              <w:t>3.1系统须具有“所见即所得”式的报告书写；</w:t>
            </w:r>
            <w:r>
              <w:rPr>
                <w:rFonts w:hint="eastAsia" w:ascii="宋体" w:hAnsi="宋体" w:cs="宋体"/>
                <w:color w:val="000000"/>
                <w:sz w:val="24"/>
                <w:szCs w:val="24"/>
              </w:rPr>
              <w:br w:type="textWrapping"/>
            </w:r>
            <w:r>
              <w:rPr>
                <w:rFonts w:hint="eastAsia" w:ascii="宋体" w:hAnsi="宋体" w:cs="宋体"/>
                <w:color w:val="000000"/>
                <w:sz w:val="24"/>
                <w:szCs w:val="24"/>
              </w:rPr>
              <w:t>3.2系统须具有报告打印模板的定制和选择；</w:t>
            </w:r>
            <w:r>
              <w:rPr>
                <w:rFonts w:hint="eastAsia" w:ascii="宋体" w:hAnsi="宋体" w:cs="宋体"/>
                <w:color w:val="000000"/>
                <w:sz w:val="24"/>
                <w:szCs w:val="24"/>
              </w:rPr>
              <w:br w:type="textWrapping"/>
            </w:r>
            <w:r>
              <w:rPr>
                <w:rFonts w:hint="eastAsia" w:ascii="宋体" w:hAnsi="宋体" w:cs="宋体"/>
                <w:color w:val="000000"/>
                <w:sz w:val="24"/>
                <w:szCs w:val="24"/>
              </w:rPr>
              <w:t>3.3系统须具有书写模板完全结构化，支持模板和检查类型的关联，写报告时自动根据检查类型选定模板打印模板中支持文字输入、下拉选择、勾选、表格等多种输入形式；</w:t>
            </w:r>
            <w:r>
              <w:rPr>
                <w:rFonts w:hint="eastAsia" w:ascii="宋体" w:hAnsi="宋体" w:cs="宋体"/>
                <w:color w:val="000000"/>
                <w:sz w:val="24"/>
                <w:szCs w:val="24"/>
              </w:rPr>
              <w:br w:type="textWrapping"/>
            </w:r>
            <w:r>
              <w:rPr>
                <w:rFonts w:hint="eastAsia" w:ascii="宋体" w:hAnsi="宋体" w:cs="宋体"/>
                <w:color w:val="000000"/>
                <w:sz w:val="24"/>
                <w:szCs w:val="24"/>
              </w:rPr>
              <w:t>3.4系统须具有任意数目图像的任意布局形式，无需选择贴图张数，自动识别当前加入的图片数量，适应贴图位置；</w:t>
            </w:r>
            <w:r>
              <w:rPr>
                <w:rFonts w:hint="eastAsia" w:ascii="宋体" w:hAnsi="宋体" w:cs="宋体"/>
                <w:color w:val="000000"/>
                <w:sz w:val="24"/>
                <w:szCs w:val="24"/>
              </w:rPr>
              <w:br w:type="textWrapping"/>
            </w:r>
            <w:r>
              <w:rPr>
                <w:rFonts w:hint="eastAsia" w:ascii="宋体" w:hAnsi="宋体" w:cs="宋体"/>
                <w:color w:val="000000"/>
                <w:sz w:val="24"/>
                <w:szCs w:val="24"/>
              </w:rPr>
              <w:t>3.5系统须具有报告保存、提交和审核（审核步骤可以通过配置选用或不用）；</w:t>
            </w:r>
            <w:r>
              <w:rPr>
                <w:rFonts w:hint="eastAsia" w:ascii="宋体" w:hAnsi="宋体" w:cs="宋体"/>
                <w:color w:val="000000"/>
                <w:sz w:val="24"/>
                <w:szCs w:val="24"/>
              </w:rPr>
              <w:br w:type="textWrapping"/>
            </w:r>
            <w:r>
              <w:rPr>
                <w:rFonts w:hint="eastAsia" w:ascii="宋体" w:hAnsi="宋体" w:cs="宋体"/>
                <w:color w:val="000000"/>
                <w:sz w:val="24"/>
                <w:szCs w:val="24"/>
              </w:rPr>
              <w:t>3.6系统须具有将报告内容、图像单独分开、合并上传PACS，供临床科室查看图片报告；</w:t>
            </w:r>
            <w:r>
              <w:rPr>
                <w:rFonts w:hint="eastAsia" w:ascii="宋体" w:hAnsi="宋体" w:cs="宋体"/>
                <w:color w:val="000000"/>
                <w:sz w:val="24"/>
                <w:szCs w:val="24"/>
              </w:rPr>
              <w:br w:type="textWrapping"/>
            </w:r>
            <w:r>
              <w:rPr>
                <w:rFonts w:hint="eastAsia" w:ascii="宋体" w:hAnsi="宋体" w:cs="宋体"/>
                <w:color w:val="000000"/>
                <w:sz w:val="24"/>
                <w:szCs w:val="24"/>
              </w:rPr>
              <w:t>3.7系统须具有急诊、加急患者信息置顶显示；</w:t>
            </w:r>
            <w:r>
              <w:rPr>
                <w:rFonts w:hint="eastAsia" w:ascii="宋体" w:hAnsi="宋体" w:cs="宋体"/>
                <w:color w:val="000000"/>
                <w:sz w:val="24"/>
                <w:szCs w:val="24"/>
              </w:rPr>
              <w:br w:type="textWrapping"/>
            </w:r>
            <w:r>
              <w:rPr>
                <w:rFonts w:hint="eastAsia" w:ascii="宋体" w:hAnsi="宋体" w:cs="宋体"/>
                <w:color w:val="000000"/>
                <w:sz w:val="24"/>
                <w:szCs w:val="24"/>
              </w:rPr>
              <w:t>3.8系统须具有历史报告显示（全部检查报告含放射、病理报告）；</w:t>
            </w:r>
            <w:r>
              <w:rPr>
                <w:rFonts w:hint="eastAsia" w:ascii="宋体" w:hAnsi="宋体" w:cs="宋体"/>
                <w:color w:val="000000"/>
                <w:sz w:val="24"/>
                <w:szCs w:val="24"/>
              </w:rPr>
              <w:br w:type="textWrapping"/>
            </w:r>
            <w:r>
              <w:rPr>
                <w:rFonts w:hint="eastAsia" w:ascii="宋体" w:hAnsi="宋体" w:cs="宋体"/>
                <w:color w:val="000000"/>
                <w:sz w:val="24"/>
                <w:szCs w:val="24"/>
              </w:rPr>
              <w:t>3.9系统须具有个案管理、追踪；</w:t>
            </w:r>
            <w:r>
              <w:rPr>
                <w:rFonts w:hint="eastAsia" w:ascii="宋体" w:hAnsi="宋体" w:cs="宋体"/>
                <w:color w:val="000000"/>
                <w:sz w:val="24"/>
                <w:szCs w:val="24"/>
              </w:rPr>
              <w:br w:type="textWrapping"/>
            </w:r>
            <w:r>
              <w:rPr>
                <w:rFonts w:hint="eastAsia" w:ascii="宋体" w:hAnsi="宋体" w:cs="宋体"/>
                <w:color w:val="000000"/>
                <w:sz w:val="24"/>
                <w:szCs w:val="24"/>
              </w:rPr>
              <w:t>3.10系统须具有结构化报告模板、诊断片语；</w:t>
            </w:r>
            <w:r>
              <w:rPr>
                <w:rFonts w:hint="eastAsia" w:ascii="宋体" w:hAnsi="宋体" w:cs="宋体"/>
                <w:color w:val="000000"/>
                <w:sz w:val="24"/>
                <w:szCs w:val="24"/>
              </w:rPr>
              <w:br w:type="textWrapping"/>
            </w:r>
            <w:r>
              <w:rPr>
                <w:rFonts w:hint="eastAsia" w:ascii="宋体" w:hAnsi="宋体" w:cs="宋体"/>
                <w:color w:val="000000"/>
                <w:sz w:val="24"/>
                <w:szCs w:val="24"/>
              </w:rPr>
              <w:t>3.11系统须具有危急值上报功能（自动上传中间库）；</w:t>
            </w:r>
            <w:r>
              <w:rPr>
                <w:rFonts w:hint="eastAsia" w:ascii="宋体" w:hAnsi="宋体" w:cs="宋体"/>
                <w:color w:val="000000"/>
                <w:sz w:val="24"/>
                <w:szCs w:val="24"/>
              </w:rPr>
              <w:br w:type="textWrapping"/>
            </w:r>
            <w:r>
              <w:rPr>
                <w:rFonts w:hint="eastAsia" w:ascii="宋体" w:hAnsi="宋体" w:cs="宋体"/>
                <w:color w:val="000000"/>
                <w:sz w:val="24"/>
                <w:szCs w:val="24"/>
              </w:rPr>
              <w:t>3.12系统须具有公有、私有模板树状多级结构；</w:t>
            </w:r>
            <w:r>
              <w:rPr>
                <w:rFonts w:hint="eastAsia" w:ascii="宋体" w:hAnsi="宋体" w:cs="宋体"/>
                <w:color w:val="000000"/>
                <w:sz w:val="24"/>
                <w:szCs w:val="24"/>
              </w:rPr>
              <w:br w:type="textWrapping"/>
            </w:r>
            <w:r>
              <w:rPr>
                <w:rFonts w:hint="eastAsia" w:ascii="宋体" w:hAnsi="宋体" w:cs="宋体"/>
                <w:color w:val="000000"/>
                <w:sz w:val="24"/>
                <w:szCs w:val="24"/>
              </w:rPr>
              <w:t>3.13系统须具有片语公有、私有设定；</w:t>
            </w:r>
            <w:r>
              <w:rPr>
                <w:rFonts w:hint="eastAsia" w:ascii="宋体" w:hAnsi="宋体" w:cs="宋体"/>
                <w:color w:val="000000"/>
                <w:sz w:val="24"/>
                <w:szCs w:val="24"/>
              </w:rPr>
              <w:br w:type="textWrapping"/>
            </w:r>
            <w:r>
              <w:rPr>
                <w:rFonts w:hint="eastAsia" w:ascii="宋体" w:hAnsi="宋体" w:cs="宋体"/>
                <w:color w:val="000000"/>
                <w:sz w:val="24"/>
                <w:szCs w:val="24"/>
              </w:rPr>
              <w:t>3.14系统须具有报告集中打印；</w:t>
            </w:r>
            <w:r>
              <w:rPr>
                <w:rFonts w:hint="eastAsia" w:ascii="宋体" w:hAnsi="宋体" w:cs="宋体"/>
                <w:color w:val="000000"/>
                <w:sz w:val="24"/>
                <w:szCs w:val="24"/>
              </w:rPr>
              <w:br w:type="textWrapping"/>
            </w:r>
            <w:r>
              <w:rPr>
                <w:rFonts w:hint="eastAsia" w:ascii="宋体" w:hAnsi="宋体" w:cs="宋体"/>
                <w:color w:val="000000"/>
                <w:sz w:val="24"/>
                <w:szCs w:val="24"/>
              </w:rPr>
              <w:t>3.15系统须具有个案管理按ICD10分类；</w:t>
            </w:r>
            <w:r>
              <w:rPr>
                <w:rFonts w:hint="eastAsia" w:ascii="宋体" w:hAnsi="宋体" w:cs="宋体"/>
                <w:color w:val="000000"/>
                <w:sz w:val="24"/>
                <w:szCs w:val="24"/>
              </w:rPr>
              <w:br w:type="textWrapping"/>
            </w:r>
            <w:r>
              <w:rPr>
                <w:rFonts w:hint="eastAsia" w:ascii="宋体" w:hAnsi="宋体" w:cs="宋体"/>
                <w:color w:val="000000"/>
                <w:sz w:val="24"/>
                <w:szCs w:val="24"/>
              </w:rPr>
              <w:t>3.16系统须具有贴图位置和文字标识联动调整位置；</w:t>
            </w:r>
            <w:r>
              <w:rPr>
                <w:rFonts w:hint="eastAsia" w:ascii="宋体" w:hAnsi="宋体" w:cs="宋体"/>
                <w:color w:val="000000"/>
                <w:sz w:val="24"/>
                <w:szCs w:val="24"/>
              </w:rPr>
              <w:br w:type="textWrapping"/>
            </w:r>
            <w:r>
              <w:rPr>
                <w:rFonts w:hint="eastAsia" w:ascii="宋体" w:hAnsi="宋体" w:cs="宋体"/>
                <w:color w:val="000000"/>
                <w:sz w:val="24"/>
                <w:szCs w:val="24"/>
              </w:rPr>
              <w:t>3.17系统须具有多项目检查报告合单功能；</w:t>
            </w:r>
            <w:r>
              <w:rPr>
                <w:rFonts w:hint="eastAsia" w:ascii="宋体" w:hAnsi="宋体" w:cs="宋体"/>
                <w:color w:val="000000"/>
                <w:sz w:val="24"/>
                <w:szCs w:val="24"/>
              </w:rPr>
              <w:br w:type="textWrapping"/>
            </w:r>
            <w:r>
              <w:rPr>
                <w:rFonts w:hint="eastAsia" w:ascii="宋体" w:hAnsi="宋体" w:cs="宋体"/>
                <w:color w:val="000000"/>
                <w:sz w:val="24"/>
                <w:szCs w:val="24"/>
              </w:rPr>
              <w:t>3.18系统须具有医生电子签名、图片签名；</w:t>
            </w:r>
            <w:r>
              <w:rPr>
                <w:rFonts w:hint="eastAsia" w:ascii="宋体" w:hAnsi="宋体" w:cs="宋体"/>
                <w:color w:val="000000"/>
                <w:sz w:val="24"/>
                <w:szCs w:val="24"/>
              </w:rPr>
              <w:br w:type="textWrapping"/>
            </w:r>
            <w:r>
              <w:rPr>
                <w:rFonts w:hint="eastAsia" w:ascii="宋体" w:hAnsi="宋体" w:cs="宋体"/>
                <w:color w:val="000000"/>
                <w:sz w:val="24"/>
                <w:szCs w:val="24"/>
              </w:rPr>
              <w:t>3.19系统须具有支持报告书写界面字体大小、颜色自定义；</w:t>
            </w:r>
            <w:r>
              <w:rPr>
                <w:rFonts w:hint="eastAsia" w:ascii="宋体" w:hAnsi="宋体" w:cs="宋体"/>
                <w:color w:val="000000"/>
                <w:sz w:val="24"/>
                <w:szCs w:val="24"/>
              </w:rPr>
              <w:br w:type="textWrapping"/>
            </w:r>
            <w:r>
              <w:rPr>
                <w:rFonts w:hint="eastAsia" w:ascii="宋体" w:hAnsi="宋体" w:cs="宋体"/>
                <w:color w:val="000000"/>
                <w:sz w:val="24"/>
                <w:szCs w:val="24"/>
              </w:rPr>
              <w:t>3.20系统须具有报告文字、图片内容多少在一张报告之内高度自动缩放；</w:t>
            </w:r>
            <w:r>
              <w:rPr>
                <w:rFonts w:hint="eastAsia" w:ascii="宋体" w:hAnsi="宋体" w:cs="宋体"/>
                <w:color w:val="000000"/>
                <w:sz w:val="24"/>
                <w:szCs w:val="24"/>
              </w:rPr>
              <w:br w:type="textWrapping"/>
            </w:r>
            <w:r>
              <w:rPr>
                <w:rFonts w:hint="eastAsia" w:ascii="宋体" w:hAnsi="宋体" w:cs="宋体"/>
                <w:color w:val="000000"/>
                <w:sz w:val="24"/>
                <w:szCs w:val="24"/>
              </w:rPr>
              <w:t>3.21系统须具有影像所见、影像诊断，在修改后可一键存为诊断词库；</w:t>
            </w:r>
            <w:r>
              <w:rPr>
                <w:rFonts w:hint="eastAsia" w:ascii="宋体" w:hAnsi="宋体" w:cs="宋体"/>
                <w:color w:val="000000"/>
                <w:sz w:val="24"/>
                <w:szCs w:val="24"/>
              </w:rPr>
              <w:br w:type="textWrapping"/>
            </w:r>
            <w:r>
              <w:rPr>
                <w:rFonts w:hint="eastAsia" w:ascii="宋体" w:hAnsi="宋体" w:cs="宋体"/>
                <w:color w:val="000000"/>
                <w:sz w:val="24"/>
                <w:szCs w:val="24"/>
              </w:rPr>
              <w:t>3.22系统须具有功报告工作站界面绿色通道登记患者检查信息，并在录入后可直接看诊当前录入的患者检查信息。</w:t>
            </w:r>
            <w:r>
              <w:rPr>
                <w:rFonts w:hint="eastAsia" w:ascii="宋体" w:hAnsi="宋体" w:cs="宋体"/>
                <w:color w:val="000000"/>
                <w:sz w:val="24"/>
                <w:szCs w:val="24"/>
              </w:rPr>
              <w:br w:type="textWrapping"/>
            </w:r>
            <w:r>
              <w:rPr>
                <w:rFonts w:hint="eastAsia" w:ascii="宋体" w:hAnsi="宋体" w:cs="宋体"/>
                <w:color w:val="000000"/>
                <w:sz w:val="24"/>
                <w:szCs w:val="24"/>
              </w:rPr>
              <w:t xml:space="preserve">    4.科室管理模块</w:t>
            </w:r>
            <w:r>
              <w:rPr>
                <w:rFonts w:hint="eastAsia" w:ascii="宋体" w:hAnsi="宋体" w:cs="宋体"/>
                <w:color w:val="000000"/>
                <w:sz w:val="24"/>
                <w:szCs w:val="24"/>
              </w:rPr>
              <w:br w:type="textWrapping"/>
            </w:r>
            <w:r>
              <w:rPr>
                <w:rFonts w:hint="eastAsia" w:ascii="宋体" w:hAnsi="宋体" w:cs="宋体"/>
                <w:color w:val="000000"/>
                <w:sz w:val="24"/>
                <w:szCs w:val="24"/>
              </w:rPr>
              <w:t>4.1系统须具有全部检查仪器的实时画面可在管理工作站打开并高清显示，进行远程指导和诊断；</w:t>
            </w:r>
            <w:r>
              <w:rPr>
                <w:rFonts w:hint="eastAsia" w:ascii="宋体" w:hAnsi="宋体" w:cs="宋体"/>
                <w:color w:val="000000"/>
                <w:sz w:val="24"/>
                <w:szCs w:val="24"/>
              </w:rPr>
              <w:br w:type="textWrapping"/>
            </w:r>
            <w:r>
              <w:rPr>
                <w:rFonts w:hint="eastAsia" w:ascii="宋体" w:hAnsi="宋体" w:cs="宋体"/>
                <w:color w:val="000000"/>
                <w:sz w:val="24"/>
                <w:szCs w:val="24"/>
              </w:rPr>
              <w:t>4.2系统须具有用户可按角色分配权限，做到对用户权限的灵活精确控制；检查号规则设定，可根据不同要求、不同检查设备、不同检查类别进行设定；</w:t>
            </w:r>
            <w:r>
              <w:rPr>
                <w:rFonts w:hint="eastAsia" w:ascii="宋体" w:hAnsi="宋体" w:cs="宋体"/>
                <w:color w:val="000000"/>
                <w:sz w:val="24"/>
                <w:szCs w:val="24"/>
              </w:rPr>
              <w:br w:type="textWrapping"/>
            </w:r>
            <w:r>
              <w:rPr>
                <w:rFonts w:hint="eastAsia" w:ascii="宋体" w:hAnsi="宋体" w:cs="宋体"/>
                <w:color w:val="000000"/>
                <w:sz w:val="24"/>
                <w:szCs w:val="24"/>
              </w:rPr>
              <w:t>4.3系统须具有任务提醒规则设定：包括提醒内容、提醒时间能够自定义具体规则；</w:t>
            </w:r>
            <w:r>
              <w:rPr>
                <w:rFonts w:hint="eastAsia" w:ascii="宋体" w:hAnsi="宋体" w:cs="宋体"/>
                <w:color w:val="000000"/>
                <w:sz w:val="24"/>
                <w:szCs w:val="24"/>
              </w:rPr>
              <w:br w:type="textWrapping"/>
            </w:r>
            <w:r>
              <w:rPr>
                <w:rFonts w:hint="eastAsia" w:ascii="宋体" w:hAnsi="宋体" w:cs="宋体"/>
                <w:color w:val="000000"/>
                <w:sz w:val="24"/>
                <w:szCs w:val="24"/>
              </w:rPr>
              <w:t>4.4系统须具有科室通知和科室排班、设备登记及故障管理；</w:t>
            </w:r>
            <w:r>
              <w:rPr>
                <w:rFonts w:hint="eastAsia" w:ascii="宋体" w:hAnsi="宋体" w:cs="宋体"/>
                <w:color w:val="000000"/>
                <w:sz w:val="24"/>
                <w:szCs w:val="24"/>
              </w:rPr>
              <w:br w:type="textWrapping"/>
            </w:r>
            <w:r>
              <w:rPr>
                <w:rFonts w:hint="eastAsia" w:ascii="宋体" w:hAnsi="宋体" w:cs="宋体"/>
                <w:color w:val="000000"/>
                <w:sz w:val="24"/>
                <w:szCs w:val="24"/>
              </w:rPr>
              <w:t>4.5系统须具有报告诊断模板维护和自定义；</w:t>
            </w:r>
            <w:r>
              <w:rPr>
                <w:rFonts w:hint="eastAsia" w:ascii="宋体" w:hAnsi="宋体" w:cs="宋体"/>
                <w:color w:val="000000"/>
                <w:sz w:val="24"/>
                <w:szCs w:val="24"/>
              </w:rPr>
              <w:br w:type="textWrapping"/>
            </w:r>
            <w:r>
              <w:rPr>
                <w:rFonts w:hint="eastAsia" w:ascii="宋体" w:hAnsi="宋体" w:cs="宋体"/>
                <w:color w:val="000000"/>
                <w:sz w:val="24"/>
                <w:szCs w:val="24"/>
              </w:rPr>
              <w:t>4.6系统须具有教学、科研、个案追踪模块管理；</w:t>
            </w:r>
            <w:r>
              <w:rPr>
                <w:rFonts w:hint="eastAsia" w:ascii="宋体" w:hAnsi="宋体" w:cs="宋体"/>
                <w:color w:val="000000"/>
                <w:sz w:val="24"/>
                <w:szCs w:val="24"/>
              </w:rPr>
              <w:br w:type="textWrapping"/>
            </w:r>
            <w:r>
              <w:rPr>
                <w:rFonts w:hint="eastAsia" w:ascii="宋体" w:hAnsi="宋体" w:cs="宋体"/>
                <w:color w:val="000000"/>
                <w:sz w:val="24"/>
                <w:szCs w:val="24"/>
              </w:rPr>
              <w:t>4.7系统须具有按申请单、报告、患者信息和归档查询病案；</w:t>
            </w:r>
            <w:r>
              <w:rPr>
                <w:rFonts w:hint="eastAsia" w:ascii="宋体" w:hAnsi="宋体" w:cs="宋体"/>
                <w:color w:val="000000"/>
                <w:sz w:val="24"/>
                <w:szCs w:val="24"/>
              </w:rPr>
              <w:br w:type="textWrapping"/>
            </w:r>
            <w:r>
              <w:rPr>
                <w:rFonts w:hint="eastAsia" w:ascii="宋体" w:hAnsi="宋体" w:cs="宋体"/>
                <w:color w:val="000000"/>
                <w:sz w:val="24"/>
                <w:szCs w:val="24"/>
              </w:rPr>
              <w:t>4.8系统须具有科研教学模块，可制作科研教学档案，并可进行追溯、查询，并将患者受检信息、文字报告、放射报告、病理报告、手术记录、电子病历信息等记录归档。</w:t>
            </w:r>
            <w:r>
              <w:rPr>
                <w:rFonts w:hint="eastAsia" w:ascii="宋体" w:hAnsi="宋体" w:cs="宋体"/>
                <w:color w:val="000000"/>
                <w:sz w:val="24"/>
                <w:szCs w:val="24"/>
              </w:rPr>
              <w:br w:type="textWrapping"/>
            </w:r>
            <w:r>
              <w:rPr>
                <w:rFonts w:hint="eastAsia" w:ascii="宋体" w:hAnsi="宋体" w:cs="宋体"/>
                <w:color w:val="000000"/>
                <w:sz w:val="24"/>
                <w:szCs w:val="24"/>
              </w:rPr>
              <w:t xml:space="preserve">    5.统计查询模块</w:t>
            </w:r>
            <w:r>
              <w:rPr>
                <w:rFonts w:hint="eastAsia" w:ascii="宋体" w:hAnsi="宋体" w:cs="宋体"/>
                <w:color w:val="000000"/>
                <w:sz w:val="24"/>
                <w:szCs w:val="24"/>
              </w:rPr>
              <w:br w:type="textWrapping"/>
            </w:r>
            <w:r>
              <w:rPr>
                <w:rFonts w:hint="eastAsia" w:ascii="宋体" w:hAnsi="宋体" w:cs="宋体"/>
                <w:color w:val="000000"/>
                <w:sz w:val="24"/>
                <w:szCs w:val="24"/>
              </w:rPr>
              <w:t>5.1系统须具有各种工作量的查询统计等功能；服务于超声类科室，根据权限提供查询统计和科室绩效分析功能；</w:t>
            </w:r>
            <w:r>
              <w:rPr>
                <w:rFonts w:hint="eastAsia" w:ascii="宋体" w:hAnsi="宋体" w:cs="宋体"/>
                <w:color w:val="000000"/>
                <w:sz w:val="24"/>
                <w:szCs w:val="24"/>
              </w:rPr>
              <w:br w:type="textWrapping"/>
            </w:r>
            <w:r>
              <w:rPr>
                <w:rFonts w:hint="eastAsia" w:ascii="宋体" w:hAnsi="宋体" w:cs="宋体"/>
                <w:color w:val="000000"/>
                <w:sz w:val="24"/>
                <w:szCs w:val="24"/>
              </w:rPr>
              <w:t>5.2系统须具有常规查询功能；能够按检查科室、检查类别、检查项目、检查日期（预约日期）、门诊号、住院号、姓名、检查号、检查状态、报告状态等基本查询条件查询检查患者或已登记患者；</w:t>
            </w:r>
            <w:r>
              <w:rPr>
                <w:rFonts w:hint="eastAsia" w:ascii="宋体" w:hAnsi="宋体" w:cs="宋体"/>
                <w:color w:val="000000"/>
                <w:sz w:val="24"/>
                <w:szCs w:val="24"/>
              </w:rPr>
              <w:br w:type="textWrapping"/>
            </w:r>
            <w:r>
              <w:rPr>
                <w:rFonts w:hint="eastAsia" w:ascii="宋体" w:hAnsi="宋体" w:cs="宋体"/>
                <w:color w:val="000000"/>
                <w:sz w:val="24"/>
                <w:szCs w:val="24"/>
              </w:rPr>
              <w:t>5.3系统须具有组合查询功能；能够按检查科室、检查类别、检查项目、检查日期（预约日期）、门诊号、住院号、姓名、检查号、检查状态、报告状态、患者基本信息等系统须具有的数据项自由组合查询检查患者或已登记患者；</w:t>
            </w:r>
            <w:r>
              <w:rPr>
                <w:rFonts w:hint="eastAsia" w:ascii="宋体" w:hAnsi="宋体" w:cs="宋体"/>
                <w:color w:val="000000"/>
                <w:sz w:val="24"/>
                <w:szCs w:val="24"/>
              </w:rPr>
              <w:br w:type="textWrapping"/>
            </w:r>
            <w:r>
              <w:rPr>
                <w:rFonts w:hint="eastAsia" w:ascii="宋体" w:hAnsi="宋体" w:cs="宋体"/>
                <w:color w:val="000000"/>
                <w:sz w:val="24"/>
                <w:szCs w:val="24"/>
              </w:rPr>
              <w:t>5.4系统须具有检索式查询功能；能够按检查报告内容、检查报告诊断准确或模糊检索满足条件的检查报告；</w:t>
            </w:r>
            <w:r>
              <w:rPr>
                <w:rFonts w:hint="eastAsia" w:ascii="宋体" w:hAnsi="宋体" w:cs="宋体"/>
                <w:color w:val="000000"/>
                <w:sz w:val="24"/>
                <w:szCs w:val="24"/>
              </w:rPr>
              <w:br w:type="textWrapping"/>
            </w:r>
            <w:r>
              <w:rPr>
                <w:rFonts w:hint="eastAsia" w:ascii="宋体" w:hAnsi="宋体" w:cs="宋体"/>
                <w:color w:val="000000"/>
                <w:sz w:val="24"/>
                <w:szCs w:val="24"/>
              </w:rPr>
              <w:t>5.5系统须具有常规条件的统计功能；能够按检查类别、检查项目、检查日期、申请登记人、检查技师、报告医生、审核医生、打字员等条件进行工作量查询统计；（条件不足的可补充）；</w:t>
            </w:r>
            <w:r>
              <w:rPr>
                <w:rFonts w:hint="eastAsia" w:ascii="宋体" w:hAnsi="宋体" w:cs="宋体"/>
                <w:color w:val="000000"/>
                <w:sz w:val="24"/>
                <w:szCs w:val="24"/>
              </w:rPr>
              <w:br w:type="textWrapping"/>
            </w:r>
            <w:r>
              <w:rPr>
                <w:rFonts w:hint="eastAsia" w:ascii="宋体" w:hAnsi="宋体" w:cs="宋体"/>
                <w:color w:val="000000"/>
                <w:sz w:val="24"/>
                <w:szCs w:val="24"/>
              </w:rPr>
              <w:t>5.6系统须具有自定义查询结果数据项功能；能够根据用户需要自定义查询结果显示的数据项；</w:t>
            </w:r>
            <w:r>
              <w:rPr>
                <w:rFonts w:hint="eastAsia" w:ascii="宋体" w:hAnsi="宋体" w:cs="宋体"/>
                <w:color w:val="000000"/>
                <w:sz w:val="24"/>
                <w:szCs w:val="24"/>
              </w:rPr>
              <w:br w:type="textWrapping"/>
            </w:r>
            <w:r>
              <w:rPr>
                <w:rFonts w:hint="eastAsia" w:ascii="宋体" w:hAnsi="宋体" w:cs="宋体"/>
                <w:color w:val="000000"/>
                <w:sz w:val="24"/>
                <w:szCs w:val="24"/>
              </w:rPr>
              <w:t>5.7系统须具有数据导出功能；能够将所有查询结果以常用数据格式导出（诸如：Excel、Text等格式）。</w:t>
            </w:r>
            <w:r>
              <w:rPr>
                <w:rFonts w:hint="eastAsia" w:ascii="宋体" w:hAnsi="宋体" w:cs="宋体"/>
                <w:color w:val="000000"/>
                <w:sz w:val="24"/>
                <w:szCs w:val="24"/>
              </w:rPr>
              <w:br w:type="textWrapping"/>
            </w:r>
            <w:r>
              <w:rPr>
                <w:rFonts w:hint="eastAsia" w:ascii="宋体" w:hAnsi="宋体" w:cs="宋体"/>
                <w:color w:val="000000"/>
                <w:sz w:val="24"/>
                <w:szCs w:val="24"/>
              </w:rPr>
              <w:t xml:space="preserve">    6.内镜分诊叫号系统</w:t>
            </w:r>
            <w:r>
              <w:rPr>
                <w:rFonts w:hint="eastAsia" w:ascii="宋体" w:hAnsi="宋体" w:cs="宋体"/>
                <w:color w:val="000000"/>
                <w:sz w:val="24"/>
                <w:szCs w:val="24"/>
              </w:rPr>
              <w:br w:type="textWrapping"/>
            </w:r>
            <w:r>
              <w:rPr>
                <w:rFonts w:hint="eastAsia" w:ascii="宋体" w:hAnsi="宋体" w:cs="宋体"/>
                <w:color w:val="000000"/>
                <w:sz w:val="24"/>
                <w:szCs w:val="24"/>
              </w:rPr>
              <w:t>6.1系统须具有嵌入在超声系统中应用；</w:t>
            </w:r>
            <w:r>
              <w:rPr>
                <w:rFonts w:hint="eastAsia" w:ascii="宋体" w:hAnsi="宋体" w:cs="宋体"/>
                <w:color w:val="000000"/>
                <w:sz w:val="24"/>
                <w:szCs w:val="24"/>
              </w:rPr>
              <w:br w:type="textWrapping"/>
            </w:r>
            <w:r>
              <w:rPr>
                <w:rFonts w:hint="eastAsia" w:ascii="宋体" w:hAnsi="宋体" w:cs="宋体"/>
                <w:color w:val="000000"/>
                <w:sz w:val="24"/>
                <w:szCs w:val="24"/>
              </w:rPr>
              <w:t>6.2系统须具有医生出诊时间不固定的方便灵活调整；</w:t>
            </w:r>
            <w:r>
              <w:rPr>
                <w:rFonts w:hint="eastAsia" w:ascii="宋体" w:hAnsi="宋体" w:cs="宋体"/>
                <w:color w:val="000000"/>
                <w:sz w:val="24"/>
                <w:szCs w:val="24"/>
              </w:rPr>
              <w:br w:type="textWrapping"/>
            </w:r>
            <w:r>
              <w:rPr>
                <w:rFonts w:hint="eastAsia" w:ascii="宋体" w:hAnsi="宋体" w:cs="宋体"/>
                <w:color w:val="000000"/>
                <w:sz w:val="24"/>
                <w:szCs w:val="24"/>
              </w:rPr>
              <w:t>6.3系统须具有医生出诊诊室调整；</w:t>
            </w:r>
            <w:r>
              <w:rPr>
                <w:rFonts w:hint="eastAsia" w:ascii="宋体" w:hAnsi="宋体" w:cs="宋体"/>
                <w:color w:val="000000"/>
                <w:sz w:val="24"/>
                <w:szCs w:val="24"/>
              </w:rPr>
              <w:br w:type="textWrapping"/>
            </w:r>
            <w:r>
              <w:rPr>
                <w:rFonts w:hint="eastAsia" w:ascii="宋体" w:hAnsi="宋体" w:cs="宋体"/>
                <w:color w:val="000000"/>
                <w:sz w:val="24"/>
                <w:szCs w:val="24"/>
              </w:rPr>
              <w:t>6.4系统须具有多候诊区域同步管理；</w:t>
            </w:r>
            <w:r>
              <w:rPr>
                <w:rFonts w:hint="eastAsia" w:ascii="宋体" w:hAnsi="宋体" w:cs="宋体"/>
                <w:color w:val="000000"/>
                <w:sz w:val="24"/>
                <w:szCs w:val="24"/>
              </w:rPr>
              <w:br w:type="textWrapping"/>
            </w:r>
            <w:r>
              <w:rPr>
                <w:rFonts w:hint="eastAsia" w:ascii="宋体" w:hAnsi="宋体" w:cs="宋体"/>
                <w:color w:val="000000"/>
                <w:sz w:val="24"/>
                <w:szCs w:val="24"/>
              </w:rPr>
              <w:t>6.5系统根据医院规模，支持多级分诊；</w:t>
            </w:r>
            <w:r>
              <w:rPr>
                <w:rFonts w:hint="eastAsia" w:ascii="宋体" w:hAnsi="宋体" w:cs="宋体"/>
                <w:color w:val="000000"/>
                <w:sz w:val="24"/>
                <w:szCs w:val="24"/>
              </w:rPr>
              <w:br w:type="textWrapping"/>
            </w:r>
            <w:r>
              <w:rPr>
                <w:rFonts w:hint="eastAsia" w:ascii="宋体" w:hAnsi="宋体" w:cs="宋体"/>
                <w:color w:val="000000"/>
                <w:sz w:val="24"/>
                <w:szCs w:val="24"/>
              </w:rPr>
              <w:t>6.6系统须具有一诊室一医生、一诊室多医生的方便调整；</w:t>
            </w:r>
            <w:r>
              <w:rPr>
                <w:rFonts w:hint="eastAsia" w:ascii="宋体" w:hAnsi="宋体" w:cs="宋体"/>
                <w:color w:val="000000"/>
                <w:sz w:val="24"/>
                <w:szCs w:val="24"/>
              </w:rPr>
              <w:br w:type="textWrapping"/>
            </w:r>
            <w:r>
              <w:rPr>
                <w:rFonts w:hint="eastAsia" w:ascii="宋体" w:hAnsi="宋体" w:cs="宋体"/>
                <w:color w:val="000000"/>
                <w:sz w:val="24"/>
                <w:szCs w:val="24"/>
              </w:rPr>
              <w:t>6.7系统须具有一屏对应一诊室，一屏对应多诊室的显示模式；</w:t>
            </w:r>
            <w:r>
              <w:rPr>
                <w:rFonts w:hint="eastAsia" w:ascii="宋体" w:hAnsi="宋体" w:cs="宋体"/>
                <w:color w:val="000000"/>
                <w:sz w:val="24"/>
                <w:szCs w:val="24"/>
              </w:rPr>
              <w:br w:type="textWrapping"/>
            </w:r>
            <w:r>
              <w:rPr>
                <w:rFonts w:hint="eastAsia" w:ascii="宋体" w:hAnsi="宋体" w:cs="宋体"/>
                <w:color w:val="000000"/>
                <w:sz w:val="24"/>
                <w:szCs w:val="24"/>
              </w:rPr>
              <w:t>6.8系统须具有对特殊患者的绿色通道设计；</w:t>
            </w:r>
            <w:r>
              <w:rPr>
                <w:rFonts w:hint="eastAsia" w:ascii="宋体" w:hAnsi="宋体" w:cs="宋体"/>
                <w:color w:val="000000"/>
                <w:sz w:val="24"/>
                <w:szCs w:val="24"/>
              </w:rPr>
              <w:br w:type="textWrapping"/>
            </w:r>
            <w:r>
              <w:rPr>
                <w:rFonts w:hint="eastAsia" w:ascii="宋体" w:hAnsi="宋体" w:cs="宋体"/>
                <w:color w:val="000000"/>
                <w:sz w:val="24"/>
                <w:szCs w:val="24"/>
              </w:rPr>
              <w:t>6.9系统须具有早间高峰期患者突增情况应急处理机制；</w:t>
            </w:r>
            <w:r>
              <w:rPr>
                <w:rFonts w:hint="eastAsia" w:ascii="宋体" w:hAnsi="宋体" w:cs="宋体"/>
                <w:color w:val="000000"/>
                <w:sz w:val="24"/>
                <w:szCs w:val="24"/>
              </w:rPr>
              <w:br w:type="textWrapping"/>
            </w:r>
            <w:r>
              <w:rPr>
                <w:rFonts w:hint="eastAsia" w:ascii="宋体" w:hAnsi="宋体" w:cs="宋体"/>
                <w:color w:val="000000"/>
                <w:sz w:val="24"/>
                <w:szCs w:val="24"/>
              </w:rPr>
              <w:t>6.10系统须具有相对的独立性，与HIS系统对接简单方便，也可支持最简易的手工分诊；</w:t>
            </w:r>
            <w:r>
              <w:rPr>
                <w:rFonts w:hint="eastAsia" w:ascii="宋体" w:hAnsi="宋体" w:cs="宋体"/>
                <w:color w:val="000000"/>
                <w:sz w:val="24"/>
                <w:szCs w:val="24"/>
              </w:rPr>
              <w:br w:type="textWrapping"/>
            </w:r>
            <w:r>
              <w:rPr>
                <w:rFonts w:hint="eastAsia" w:ascii="宋体" w:hAnsi="宋体" w:cs="宋体"/>
                <w:color w:val="000000"/>
                <w:sz w:val="24"/>
                <w:szCs w:val="24"/>
              </w:rPr>
              <w:t>6.11系统须具有操作简单明了，即使不熟悉电脑的医生、护士简单培训，即可使用；</w:t>
            </w:r>
            <w:r>
              <w:rPr>
                <w:rFonts w:hint="eastAsia" w:ascii="宋体" w:hAnsi="宋体" w:cs="宋体"/>
                <w:color w:val="000000"/>
                <w:sz w:val="24"/>
                <w:szCs w:val="24"/>
              </w:rPr>
              <w:br w:type="textWrapping"/>
            </w:r>
            <w:r>
              <w:rPr>
                <w:rFonts w:hint="eastAsia" w:ascii="宋体" w:hAnsi="宋体" w:cs="宋体"/>
                <w:color w:val="000000"/>
                <w:sz w:val="24"/>
                <w:szCs w:val="24"/>
              </w:rPr>
              <w:t>6.12系统须具有显示风格多样且方便修改；</w:t>
            </w:r>
            <w:r>
              <w:rPr>
                <w:rFonts w:hint="eastAsia" w:ascii="宋体" w:hAnsi="宋体" w:cs="宋体"/>
                <w:color w:val="000000"/>
                <w:sz w:val="24"/>
                <w:szCs w:val="24"/>
              </w:rPr>
              <w:br w:type="textWrapping"/>
            </w:r>
            <w:r>
              <w:rPr>
                <w:rFonts w:hint="eastAsia" w:ascii="宋体" w:hAnsi="宋体" w:cs="宋体"/>
                <w:color w:val="000000"/>
                <w:sz w:val="24"/>
                <w:szCs w:val="24"/>
              </w:rPr>
              <w:t>6.13系统须具有可靠性，稳定性，保证分诊导引系统稳定运行。</w:t>
            </w:r>
            <w:r>
              <w:rPr>
                <w:rFonts w:hint="eastAsia" w:ascii="宋体" w:hAnsi="宋体" w:cs="宋体"/>
                <w:color w:val="000000"/>
                <w:sz w:val="24"/>
                <w:szCs w:val="24"/>
              </w:rPr>
              <w:br w:type="textWrapping"/>
            </w:r>
            <w:r>
              <w:rPr>
                <w:rFonts w:hint="eastAsia" w:ascii="宋体" w:hAnsi="宋体" w:cs="宋体"/>
                <w:color w:val="000000"/>
                <w:sz w:val="24"/>
                <w:szCs w:val="24"/>
              </w:rPr>
              <w:t xml:space="preserve">    7.科研教学模块</w:t>
            </w:r>
            <w:r>
              <w:rPr>
                <w:rFonts w:hint="eastAsia" w:ascii="宋体" w:hAnsi="宋体" w:cs="宋体"/>
                <w:color w:val="000000"/>
                <w:sz w:val="24"/>
                <w:szCs w:val="24"/>
              </w:rPr>
              <w:br w:type="textWrapping"/>
            </w:r>
            <w:r>
              <w:rPr>
                <w:rFonts w:hint="eastAsia" w:ascii="宋体" w:hAnsi="宋体" w:cs="宋体"/>
                <w:color w:val="000000"/>
                <w:sz w:val="24"/>
                <w:szCs w:val="24"/>
              </w:rPr>
              <w:t>7.1系统须具有教学科研案例的查询模块，方便医院的教学及科研；疾病归类时支持输入患者临床诊断，病史信息等信息，并可以用作病例查询条件；</w:t>
            </w:r>
            <w:r>
              <w:rPr>
                <w:rFonts w:hint="eastAsia" w:ascii="宋体" w:hAnsi="宋体" w:cs="宋体"/>
                <w:color w:val="000000"/>
                <w:sz w:val="24"/>
                <w:szCs w:val="24"/>
              </w:rPr>
              <w:br w:type="textWrapping"/>
            </w:r>
            <w:r>
              <w:rPr>
                <w:rFonts w:hint="eastAsia" w:ascii="宋体" w:hAnsi="宋体" w:cs="宋体"/>
                <w:color w:val="000000"/>
                <w:sz w:val="24"/>
                <w:szCs w:val="24"/>
              </w:rPr>
              <w:t>7.2系统须具有ACR编码树：为科研教学人员提供标准的ACR国际编码树，直观、方便的使用户进行ACR编码的选择；</w:t>
            </w:r>
            <w:r>
              <w:rPr>
                <w:rFonts w:hint="eastAsia" w:ascii="宋体" w:hAnsi="宋体" w:cs="宋体"/>
                <w:color w:val="000000"/>
                <w:sz w:val="24"/>
                <w:szCs w:val="24"/>
              </w:rPr>
              <w:br w:type="textWrapping"/>
            </w:r>
            <w:r>
              <w:rPr>
                <w:rFonts w:hint="eastAsia" w:ascii="宋体" w:hAnsi="宋体" w:cs="宋体"/>
                <w:color w:val="000000"/>
                <w:sz w:val="24"/>
                <w:szCs w:val="24"/>
              </w:rPr>
              <w:t>7.3系统须具有疾病统计管理：为科研教学人员提供疾病的统计，可以通过ACR编码、归档时间、检查类型、诊断意见；</w:t>
            </w:r>
            <w:r>
              <w:rPr>
                <w:rFonts w:hint="eastAsia" w:ascii="宋体" w:hAnsi="宋体" w:cs="宋体"/>
                <w:color w:val="000000"/>
                <w:sz w:val="24"/>
                <w:szCs w:val="24"/>
              </w:rPr>
              <w:br w:type="textWrapping"/>
            </w:r>
            <w:r>
              <w:rPr>
                <w:rFonts w:hint="eastAsia" w:ascii="宋体" w:hAnsi="宋体" w:cs="宋体"/>
                <w:color w:val="000000"/>
                <w:sz w:val="24"/>
                <w:szCs w:val="24"/>
              </w:rPr>
              <w:t>7.4系统须具有典型疾病导出模块：让用户根据查询出的典型疾病导出生成Excel或者标准文本文件；</w:t>
            </w:r>
            <w:r>
              <w:rPr>
                <w:rFonts w:hint="eastAsia" w:ascii="宋体" w:hAnsi="宋体" w:cs="宋体"/>
                <w:color w:val="000000"/>
                <w:sz w:val="24"/>
                <w:szCs w:val="24"/>
              </w:rPr>
              <w:br w:type="textWrapping"/>
            </w:r>
            <w:r>
              <w:rPr>
                <w:rFonts w:hint="eastAsia" w:ascii="宋体" w:hAnsi="宋体" w:cs="宋体"/>
                <w:color w:val="000000"/>
                <w:sz w:val="24"/>
                <w:szCs w:val="24"/>
              </w:rPr>
              <w:t>7.5系统须具有患者随访模块：为科研教学人员在进行教学科研资料归类时查阅患者随访的资料。</w:t>
            </w:r>
            <w:r>
              <w:rPr>
                <w:rFonts w:hint="eastAsia" w:ascii="宋体" w:hAnsi="宋体" w:cs="宋体"/>
                <w:color w:val="000000"/>
                <w:sz w:val="24"/>
                <w:szCs w:val="24"/>
              </w:rPr>
              <w:br w:type="textWrapping"/>
            </w:r>
            <w:r>
              <w:rPr>
                <w:rFonts w:hint="eastAsia" w:ascii="宋体" w:hAnsi="宋体" w:cs="宋体"/>
                <w:color w:val="000000"/>
                <w:sz w:val="24"/>
                <w:szCs w:val="24"/>
              </w:rPr>
              <w:t xml:space="preserve">     （四）病理管理系统</w:t>
            </w:r>
            <w:r>
              <w:rPr>
                <w:rFonts w:hint="eastAsia" w:ascii="宋体" w:hAnsi="宋体" w:cs="宋体"/>
                <w:color w:val="000000"/>
                <w:sz w:val="24"/>
                <w:szCs w:val="24"/>
              </w:rPr>
              <w:br w:type="textWrapping"/>
            </w:r>
            <w:r>
              <w:rPr>
                <w:rFonts w:hint="eastAsia" w:ascii="宋体" w:hAnsi="宋体" w:cs="宋体"/>
                <w:color w:val="000000"/>
                <w:sz w:val="24"/>
                <w:szCs w:val="24"/>
              </w:rPr>
              <w:t xml:space="preserve">    1.标本工作站</w:t>
            </w:r>
            <w:r>
              <w:rPr>
                <w:rFonts w:hint="eastAsia" w:ascii="宋体" w:hAnsi="宋体" w:cs="宋体"/>
                <w:color w:val="000000"/>
                <w:sz w:val="24"/>
                <w:szCs w:val="24"/>
              </w:rPr>
              <w:br w:type="textWrapping"/>
            </w:r>
            <w:r>
              <w:rPr>
                <w:rFonts w:hint="eastAsia" w:ascii="宋体" w:hAnsi="宋体" w:cs="宋体"/>
                <w:color w:val="000000"/>
                <w:sz w:val="24"/>
                <w:szCs w:val="24"/>
              </w:rPr>
              <w:t>1.1送检标本的条码管理；</w:t>
            </w:r>
            <w:r>
              <w:rPr>
                <w:rFonts w:hint="eastAsia" w:ascii="宋体" w:hAnsi="宋体" w:cs="宋体"/>
                <w:color w:val="000000"/>
                <w:sz w:val="24"/>
                <w:szCs w:val="24"/>
              </w:rPr>
              <w:br w:type="textWrapping"/>
            </w:r>
            <w:r>
              <w:rPr>
                <w:rFonts w:hint="eastAsia" w:ascii="宋体" w:hAnsi="宋体" w:cs="宋体"/>
                <w:color w:val="000000"/>
                <w:sz w:val="24"/>
                <w:szCs w:val="24"/>
              </w:rPr>
              <w:t>1.2支持本院和外院标本登记管理；</w:t>
            </w:r>
            <w:r>
              <w:rPr>
                <w:rFonts w:hint="eastAsia" w:ascii="宋体" w:hAnsi="宋体" w:cs="宋体"/>
                <w:color w:val="000000"/>
                <w:sz w:val="24"/>
                <w:szCs w:val="24"/>
              </w:rPr>
              <w:br w:type="textWrapping"/>
            </w:r>
            <w:r>
              <w:rPr>
                <w:rFonts w:hint="eastAsia" w:ascii="宋体" w:hAnsi="宋体" w:cs="宋体"/>
                <w:color w:val="000000"/>
                <w:sz w:val="24"/>
                <w:szCs w:val="24"/>
              </w:rPr>
              <w:t>1.3支持标本数量登记；</w:t>
            </w:r>
            <w:r>
              <w:rPr>
                <w:rFonts w:hint="eastAsia" w:ascii="宋体" w:hAnsi="宋体" w:cs="宋体"/>
                <w:color w:val="000000"/>
                <w:sz w:val="24"/>
                <w:szCs w:val="24"/>
              </w:rPr>
              <w:br w:type="textWrapping"/>
            </w:r>
            <w:r>
              <w:rPr>
                <w:rFonts w:hint="eastAsia" w:ascii="宋体" w:hAnsi="宋体" w:cs="宋体"/>
                <w:color w:val="000000"/>
                <w:sz w:val="24"/>
                <w:szCs w:val="24"/>
              </w:rPr>
              <w:t>1.4支持申请单拍摄、扫描功能；</w:t>
            </w:r>
            <w:r>
              <w:rPr>
                <w:rFonts w:hint="eastAsia" w:ascii="宋体" w:hAnsi="宋体" w:cs="宋体"/>
                <w:color w:val="000000"/>
                <w:sz w:val="24"/>
                <w:szCs w:val="24"/>
              </w:rPr>
              <w:br w:type="textWrapping"/>
            </w:r>
            <w:r>
              <w:rPr>
                <w:rFonts w:hint="eastAsia" w:ascii="宋体" w:hAnsi="宋体" w:cs="宋体"/>
                <w:color w:val="000000"/>
                <w:sz w:val="24"/>
                <w:szCs w:val="24"/>
              </w:rPr>
              <w:t>1.5显示和查询病人检查状态；</w:t>
            </w:r>
            <w:r>
              <w:rPr>
                <w:rFonts w:hint="eastAsia" w:ascii="宋体" w:hAnsi="宋体" w:cs="宋体"/>
                <w:color w:val="000000"/>
                <w:sz w:val="24"/>
                <w:szCs w:val="24"/>
              </w:rPr>
              <w:br w:type="textWrapping"/>
            </w:r>
            <w:r>
              <w:rPr>
                <w:rFonts w:hint="eastAsia" w:ascii="宋体" w:hAnsi="宋体" w:cs="宋体"/>
                <w:color w:val="000000"/>
                <w:sz w:val="24"/>
                <w:szCs w:val="24"/>
              </w:rPr>
              <w:t>1.6支持全键盘操作，所有登记过程无需鼠标操作，加快登记流程。</w:t>
            </w:r>
            <w:r>
              <w:rPr>
                <w:rFonts w:hint="eastAsia" w:ascii="宋体" w:hAnsi="宋体" w:cs="宋体"/>
                <w:color w:val="000000"/>
                <w:sz w:val="24"/>
                <w:szCs w:val="24"/>
              </w:rPr>
              <w:br w:type="textWrapping"/>
            </w:r>
            <w:r>
              <w:rPr>
                <w:rFonts w:hint="eastAsia" w:ascii="宋体" w:hAnsi="宋体" w:cs="宋体"/>
                <w:color w:val="000000"/>
                <w:sz w:val="24"/>
                <w:szCs w:val="24"/>
              </w:rPr>
              <w:t xml:space="preserve">    2.标本图文诊断工作站</w:t>
            </w:r>
            <w:r>
              <w:rPr>
                <w:rFonts w:hint="eastAsia" w:ascii="宋体" w:hAnsi="宋体" w:cs="宋体"/>
                <w:color w:val="000000"/>
                <w:sz w:val="24"/>
                <w:szCs w:val="24"/>
              </w:rPr>
              <w:br w:type="textWrapping"/>
            </w:r>
            <w:r>
              <w:rPr>
                <w:rFonts w:hint="eastAsia" w:ascii="宋体" w:hAnsi="宋体" w:cs="宋体"/>
                <w:color w:val="000000"/>
                <w:sz w:val="24"/>
                <w:szCs w:val="24"/>
              </w:rPr>
              <w:t>2.1图像采集至少支持以下接口：</w:t>
            </w:r>
            <w:r>
              <w:rPr>
                <w:rFonts w:hint="eastAsia" w:ascii="宋体" w:hAnsi="宋体" w:cs="宋体"/>
                <w:color w:val="000000"/>
                <w:sz w:val="24"/>
                <w:szCs w:val="24"/>
              </w:rPr>
              <w:br w:type="textWrapping"/>
            </w:r>
            <w:r>
              <w:rPr>
                <w:rStyle w:val="8"/>
                <w:rFonts w:hint="eastAsia" w:ascii="宋体" w:hAnsi="宋体" w:eastAsia="宋体" w:cs="宋体"/>
                <w:color w:val="000000"/>
                <w:sz w:val="24"/>
                <w:szCs w:val="24"/>
              </w:rPr>
              <w:t></w:t>
            </w:r>
            <w:r>
              <w:rPr>
                <w:rStyle w:val="9"/>
                <w:rFonts w:hint="eastAsia" w:ascii="宋体" w:hAnsi="宋体" w:eastAsia="宋体" w:cs="宋体"/>
                <w:b w:val="0"/>
                <w:bCs/>
                <w:color w:val="000000"/>
                <w:sz w:val="24"/>
                <w:szCs w:val="24"/>
              </w:rPr>
              <w:t>采集卡VIDEO/S-VIDEO</w:t>
            </w:r>
            <w:r>
              <w:rPr>
                <w:rStyle w:val="9"/>
                <w:rFonts w:hint="eastAsia" w:ascii="宋体" w:hAnsi="宋体" w:eastAsia="宋体" w:cs="宋体"/>
                <w:b w:val="0"/>
                <w:bCs/>
                <w:color w:val="000000"/>
                <w:sz w:val="24"/>
                <w:szCs w:val="24"/>
              </w:rPr>
              <w:br w:type="textWrapping"/>
            </w:r>
            <w:r>
              <w:rPr>
                <w:rStyle w:val="8"/>
                <w:rFonts w:hint="eastAsia" w:ascii="宋体" w:hAnsi="宋体" w:eastAsia="宋体" w:cs="宋体"/>
                <w:b w:val="0"/>
                <w:bCs/>
                <w:color w:val="000000"/>
                <w:sz w:val="24"/>
                <w:szCs w:val="24"/>
              </w:rPr>
              <w:t></w:t>
            </w:r>
            <w:r>
              <w:rPr>
                <w:rStyle w:val="9"/>
                <w:rFonts w:hint="eastAsia" w:ascii="宋体" w:hAnsi="宋体" w:eastAsia="宋体" w:cs="宋体"/>
                <w:b w:val="0"/>
                <w:bCs/>
                <w:color w:val="000000"/>
                <w:sz w:val="24"/>
                <w:szCs w:val="24"/>
              </w:rPr>
              <w:t>采集卡32bit真彩色 1024X768 分辨率256级灰阶</w:t>
            </w:r>
            <w:r>
              <w:rPr>
                <w:rStyle w:val="9"/>
                <w:rFonts w:hint="eastAsia" w:ascii="宋体" w:hAnsi="宋体" w:eastAsia="宋体" w:cs="宋体"/>
                <w:b w:val="0"/>
                <w:bCs/>
                <w:color w:val="000000"/>
                <w:sz w:val="24"/>
                <w:szCs w:val="24"/>
              </w:rPr>
              <w:br w:type="textWrapping"/>
            </w:r>
            <w:r>
              <w:rPr>
                <w:rStyle w:val="8"/>
                <w:rFonts w:hint="eastAsia" w:ascii="宋体" w:hAnsi="宋体" w:eastAsia="宋体" w:cs="宋体"/>
                <w:b w:val="0"/>
                <w:bCs/>
                <w:color w:val="000000"/>
                <w:sz w:val="24"/>
                <w:szCs w:val="24"/>
              </w:rPr>
              <w:t></w:t>
            </w:r>
            <w:r>
              <w:rPr>
                <w:rStyle w:val="9"/>
                <w:rFonts w:hint="eastAsia" w:ascii="宋体" w:hAnsi="宋体" w:eastAsia="宋体" w:cs="宋体"/>
                <w:b w:val="0"/>
                <w:bCs/>
                <w:color w:val="000000"/>
                <w:sz w:val="24"/>
                <w:szCs w:val="24"/>
              </w:rPr>
              <w:t>DICOM3.0接口</w:t>
            </w:r>
            <w:r>
              <w:rPr>
                <w:rStyle w:val="9"/>
                <w:rFonts w:hint="eastAsia" w:ascii="宋体" w:hAnsi="宋体" w:eastAsia="宋体" w:cs="宋体"/>
                <w:b w:val="0"/>
                <w:bCs/>
                <w:color w:val="000000"/>
                <w:sz w:val="24"/>
                <w:szCs w:val="24"/>
              </w:rPr>
              <w:br w:type="textWrapping"/>
            </w:r>
            <w:r>
              <w:rPr>
                <w:rStyle w:val="8"/>
                <w:rFonts w:hint="eastAsia" w:ascii="宋体" w:hAnsi="宋体" w:eastAsia="宋体" w:cs="宋体"/>
                <w:b w:val="0"/>
                <w:bCs/>
                <w:color w:val="000000"/>
                <w:sz w:val="24"/>
                <w:szCs w:val="24"/>
              </w:rPr>
              <w:t></w:t>
            </w:r>
            <w:r>
              <w:rPr>
                <w:rStyle w:val="9"/>
                <w:rFonts w:hint="eastAsia" w:ascii="宋体" w:hAnsi="宋体" w:eastAsia="宋体" w:cs="宋体"/>
                <w:b w:val="0"/>
                <w:bCs/>
                <w:color w:val="000000"/>
                <w:sz w:val="24"/>
                <w:szCs w:val="24"/>
              </w:rPr>
              <w:t>NTSC/PAL制式</w:t>
            </w:r>
            <w:r>
              <w:rPr>
                <w:rStyle w:val="9"/>
                <w:rFonts w:hint="eastAsia" w:ascii="宋体" w:hAnsi="宋体" w:eastAsia="宋体" w:cs="宋体"/>
                <w:b w:val="0"/>
                <w:bCs/>
                <w:color w:val="000000"/>
                <w:sz w:val="24"/>
                <w:szCs w:val="24"/>
              </w:rPr>
              <w:br w:type="textWrapping"/>
            </w:r>
            <w:r>
              <w:rPr>
                <w:rStyle w:val="8"/>
                <w:rFonts w:hint="eastAsia" w:ascii="宋体" w:hAnsi="宋体" w:eastAsia="宋体" w:cs="宋体"/>
                <w:b w:val="0"/>
                <w:bCs/>
                <w:color w:val="000000"/>
                <w:sz w:val="24"/>
                <w:szCs w:val="24"/>
              </w:rPr>
              <w:t></w:t>
            </w:r>
            <w:r>
              <w:rPr>
                <w:rStyle w:val="9"/>
                <w:rFonts w:hint="eastAsia" w:ascii="宋体" w:hAnsi="宋体" w:eastAsia="宋体" w:cs="宋体"/>
                <w:b w:val="0"/>
                <w:bCs/>
                <w:color w:val="000000"/>
                <w:sz w:val="24"/>
                <w:szCs w:val="24"/>
              </w:rPr>
              <w:t>CCD摄像头、显微数码相机或数码摄像机（SCSI ,1394接口）；</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2.2支持实时/静态单帧采集；</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2.3支持鼠标、键盘和脚踏开关控制采集；</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2.4提供图片显示窗口，可以在编辑报告时方便看到采集的图像；</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2.5提供对图像的移动、翻转、镜像、放大、缩小、黑白反转、等图像显示处理功能；</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2.6提供角度、直线、箭头、圆、矩形、多边形、手绘线和文字等批注功能；</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2.7可根据患者的检查部位调用已定义的典型报告模板，模板调入后可进行简单的编辑，快速生成诊断报告。同时也可以将新写的报告以报告模板的形式保存起来，供以后的诊断应用；</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2.8特殊符号输入：对于对μ、γ、ξ、θ、π等特殊符号，系统提供特殊符号的工具栏，可由诊断医生从中选择特殊符号；</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2.9图像输出选择：可以从静态图像列表中选择需要打印到报告上的重点图像；</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2.10图像描述：报告中的图像可以添加文字说明，对图像性质等进行描述，其文字内容由诊断医生输入，并可在报告上打印出来；</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2.11报告书写/审核权限分为三级：报告/审核/审核后修改权限。报告打印或审核后，可以修改并留痕迹；</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2.12诊断报告分类、组合、模糊检索功能；</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2.13系统须具有图片的导入和导出；</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2.14系统须具有公共和私有报告模板，以及现有报告加入模板；</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2.15系统须具有三级报告审核（初级报告医生、报告医生、审核医生）；</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2.16系统须具有个案管理、追踪；</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2.17系统须具有图片采集键盘、鼠标、脚踏开关、手柄设备控制；</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2.18系统须具有静态图片放大、编辑；</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2.19系统须具有报告书写界面字体大小、颜色自定义；</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2.20系统须具有不同病人之间匹配功能。</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 xml:space="preserve">    3.统计查询模块</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3.1系统须具有常规查询功能；能够按检查科室、检查类别、检查项目、检查日期（预约日期）、门诊号、住院号、姓名、检查号、检查状态、报告状态等基本查询条件查询检查患者或已登记患者；</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3.2系统须具有组合查询功能；能够按检查科室、检查类别、检查项目、检查日期（预约日期）、门诊号、住院号、姓名、检查号、检查状态、报告状态、患者基本信息等系统支持的数据项自由组合查询检查患者或已登记患者；</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3.3系统须具有检索式查询功能；能够按检查报告内容、检查报告诊断准确或模糊检索满足条件的检查报告；</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3.4系统须具有常规条件的统计功能；能够按检查类别、检查项目、检查日期、申请登记人、取材医师、报告医生、审核医生等条件进行工作量查询统计；（条件不足的可待实施时补充）</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3.5系统须具有自定义查询结果数据项功能；能够根据用户需要自定义查询结果显示的数据项；</w:t>
            </w:r>
            <w:r>
              <w:rPr>
                <w:rStyle w:val="9"/>
                <w:rFonts w:hint="eastAsia" w:ascii="宋体" w:hAnsi="宋体" w:eastAsia="宋体" w:cs="宋体"/>
                <w:b w:val="0"/>
                <w:bCs/>
                <w:color w:val="000000"/>
                <w:sz w:val="24"/>
                <w:szCs w:val="24"/>
              </w:rPr>
              <w:br w:type="textWrapping"/>
            </w:r>
            <w:r>
              <w:rPr>
                <w:rStyle w:val="9"/>
                <w:rFonts w:hint="eastAsia" w:ascii="宋体" w:hAnsi="宋体" w:eastAsia="宋体" w:cs="宋体"/>
                <w:b w:val="0"/>
                <w:bCs/>
                <w:color w:val="000000"/>
                <w:sz w:val="24"/>
                <w:szCs w:val="24"/>
              </w:rPr>
              <w:t>3.6系统须具有数据导出功能；能够将所有查询结果以常用数据格式导出（诸如：Excel、Text等格式）。</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★3.7系统产生数据必须与院内平台、HIS、EMR、CDR、云胶片对接共享。</w:t>
            </w:r>
          </w:p>
        </w:tc>
      </w:tr>
      <w:tr>
        <w:tblPrEx>
          <w:tblCellMar>
            <w:top w:w="0" w:type="dxa"/>
            <w:left w:w="0" w:type="dxa"/>
            <w:bottom w:w="0" w:type="dxa"/>
            <w:right w:w="0" w:type="dxa"/>
          </w:tblCellMar>
        </w:tblPrEx>
        <w:trPr>
          <w:trHeight w:val="3725"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7</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PACS系统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textAlignment w:val="center"/>
              <w:rPr>
                <w:rFonts w:hint="eastAsia" w:ascii="宋体" w:hAnsi="宋体" w:cs="宋体"/>
                <w:color w:val="000000"/>
                <w:sz w:val="24"/>
                <w:szCs w:val="24"/>
              </w:rPr>
            </w:pPr>
            <w:r>
              <w:rPr>
                <w:rFonts w:hint="eastAsia" w:ascii="宋体" w:hAnsi="宋体" w:cs="宋体"/>
                <w:color w:val="000000"/>
                <w:sz w:val="24"/>
                <w:szCs w:val="24"/>
              </w:rPr>
              <w:t>1.DICOM 传输</w:t>
            </w:r>
            <w:r>
              <w:rPr>
                <w:rFonts w:hint="eastAsia" w:ascii="宋体" w:hAnsi="宋体" w:cs="宋体"/>
                <w:color w:val="000000"/>
                <w:sz w:val="24"/>
                <w:szCs w:val="24"/>
              </w:rPr>
              <w:br w:type="textWrapping"/>
            </w:r>
            <w:r>
              <w:rPr>
                <w:rFonts w:hint="eastAsia" w:ascii="宋体" w:hAnsi="宋体" w:cs="宋体"/>
                <w:color w:val="000000"/>
                <w:sz w:val="24"/>
                <w:szCs w:val="24"/>
              </w:rPr>
              <w:t>1.1.同时支持多个DICOM影像设备的图像接收；</w:t>
            </w:r>
            <w:r>
              <w:rPr>
                <w:rFonts w:hint="eastAsia" w:ascii="宋体" w:hAnsi="宋体" w:cs="宋体"/>
                <w:color w:val="000000"/>
                <w:sz w:val="24"/>
                <w:szCs w:val="24"/>
              </w:rPr>
              <w:br w:type="textWrapping"/>
            </w:r>
            <w:r>
              <w:rPr>
                <w:rFonts w:hint="eastAsia" w:ascii="宋体" w:hAnsi="宋体" w:cs="宋体"/>
                <w:color w:val="000000"/>
                <w:sz w:val="24"/>
                <w:szCs w:val="24"/>
              </w:rPr>
              <w:t>1.2.可根据不同的影像设备配置接收的优先级；</w:t>
            </w:r>
            <w:r>
              <w:rPr>
                <w:rFonts w:hint="eastAsia" w:ascii="宋体" w:hAnsi="宋体" w:cs="宋体"/>
                <w:color w:val="000000"/>
                <w:sz w:val="24"/>
                <w:szCs w:val="24"/>
              </w:rPr>
              <w:br w:type="textWrapping"/>
            </w:r>
            <w:r>
              <w:rPr>
                <w:rFonts w:hint="eastAsia" w:ascii="宋体" w:hAnsi="宋体" w:cs="宋体"/>
                <w:color w:val="000000"/>
                <w:sz w:val="24"/>
                <w:szCs w:val="24"/>
              </w:rPr>
              <w:t>1.3.支持不低于20个不同IP段的影像设备，无需统一IP；</w:t>
            </w:r>
            <w:r>
              <w:rPr>
                <w:rFonts w:hint="eastAsia" w:ascii="宋体" w:hAnsi="宋体" w:cs="宋体"/>
                <w:color w:val="000000"/>
                <w:sz w:val="24"/>
                <w:szCs w:val="24"/>
              </w:rPr>
              <w:br w:type="textWrapping"/>
            </w:r>
            <w:r>
              <w:rPr>
                <w:rFonts w:hint="eastAsia" w:ascii="宋体" w:hAnsi="宋体" w:cs="宋体"/>
                <w:color w:val="000000"/>
                <w:sz w:val="24"/>
                <w:szCs w:val="24"/>
              </w:rPr>
              <w:t>1.4.支持有条件的Q/R操作；</w:t>
            </w:r>
            <w:r>
              <w:rPr>
                <w:rFonts w:hint="eastAsia" w:ascii="宋体" w:hAnsi="宋体" w:cs="宋体"/>
                <w:color w:val="000000"/>
                <w:sz w:val="24"/>
                <w:szCs w:val="24"/>
              </w:rPr>
              <w:br w:type="textWrapping"/>
            </w:r>
            <w:r>
              <w:rPr>
                <w:rFonts w:hint="eastAsia" w:ascii="宋体" w:hAnsi="宋体" w:cs="宋体"/>
                <w:color w:val="000000"/>
                <w:sz w:val="24"/>
                <w:szCs w:val="24"/>
              </w:rPr>
              <w:t>1.5.具备DICOM网段和图像处理终端物理隔离设计。</w:t>
            </w:r>
            <w:r>
              <w:rPr>
                <w:rFonts w:hint="eastAsia" w:ascii="宋体" w:hAnsi="宋体" w:cs="宋体"/>
                <w:color w:val="000000"/>
                <w:sz w:val="24"/>
                <w:szCs w:val="24"/>
              </w:rPr>
              <w:br w:type="textWrapping"/>
            </w:r>
            <w:r>
              <w:rPr>
                <w:rFonts w:hint="eastAsia" w:ascii="宋体" w:hAnsi="宋体" w:cs="宋体"/>
                <w:color w:val="000000"/>
                <w:sz w:val="24"/>
                <w:szCs w:val="24"/>
              </w:rPr>
              <w:t xml:space="preserve">    2.在线数据存储功能</w:t>
            </w:r>
            <w:r>
              <w:rPr>
                <w:rFonts w:hint="eastAsia" w:ascii="宋体" w:hAnsi="宋体" w:cs="宋体"/>
                <w:color w:val="000000"/>
                <w:sz w:val="24"/>
                <w:szCs w:val="24"/>
              </w:rPr>
              <w:br w:type="textWrapping"/>
            </w:r>
            <w:r>
              <w:rPr>
                <w:rFonts w:hint="eastAsia" w:ascii="宋体" w:hAnsi="宋体" w:cs="宋体"/>
                <w:color w:val="000000"/>
                <w:sz w:val="24"/>
                <w:szCs w:val="24"/>
              </w:rPr>
              <w:t>2.1.支持存储同步转发到后备存储；</w:t>
            </w:r>
            <w:r>
              <w:rPr>
                <w:rFonts w:hint="eastAsia" w:ascii="宋体" w:hAnsi="宋体" w:cs="宋体"/>
                <w:color w:val="000000"/>
                <w:sz w:val="24"/>
                <w:szCs w:val="24"/>
              </w:rPr>
              <w:br w:type="textWrapping"/>
            </w:r>
            <w:r>
              <w:rPr>
                <w:rFonts w:hint="eastAsia" w:ascii="宋体" w:hAnsi="宋体" w:cs="宋体"/>
                <w:color w:val="000000"/>
                <w:sz w:val="24"/>
                <w:szCs w:val="24"/>
              </w:rPr>
              <w:t>2.2.支持JPEG2000的灰度图像无损压缩和解压功能；</w:t>
            </w:r>
            <w:r>
              <w:rPr>
                <w:rFonts w:hint="eastAsia" w:ascii="宋体" w:hAnsi="宋体" w:cs="宋体"/>
                <w:color w:val="000000"/>
                <w:sz w:val="24"/>
                <w:szCs w:val="24"/>
              </w:rPr>
              <w:br w:type="textWrapping"/>
            </w:r>
            <w:r>
              <w:rPr>
                <w:rFonts w:hint="eastAsia" w:ascii="宋体" w:hAnsi="宋体" w:cs="宋体"/>
                <w:color w:val="000000"/>
                <w:sz w:val="24"/>
                <w:szCs w:val="24"/>
              </w:rPr>
              <w:t>2.3.支持有条件的数据迁移，方便存储的扩展；</w:t>
            </w:r>
            <w:r>
              <w:rPr>
                <w:rFonts w:hint="eastAsia" w:ascii="宋体" w:hAnsi="宋体" w:cs="宋体"/>
                <w:color w:val="000000"/>
                <w:sz w:val="24"/>
                <w:szCs w:val="24"/>
              </w:rPr>
              <w:br w:type="textWrapping"/>
            </w:r>
            <w:r>
              <w:rPr>
                <w:rFonts w:hint="eastAsia" w:ascii="宋体" w:hAnsi="宋体" w:cs="宋体"/>
                <w:color w:val="000000"/>
                <w:sz w:val="24"/>
                <w:szCs w:val="24"/>
              </w:rPr>
              <w:t>2.4.支持跨物理磁盘，在一个磁盘上跨目录的图像文件存储，确保文件系统的高效率；</w:t>
            </w:r>
            <w:r>
              <w:rPr>
                <w:rFonts w:hint="eastAsia" w:ascii="宋体" w:hAnsi="宋体" w:cs="宋体"/>
                <w:color w:val="000000"/>
                <w:sz w:val="24"/>
                <w:szCs w:val="24"/>
              </w:rPr>
              <w:br w:type="textWrapping"/>
            </w:r>
            <w:r>
              <w:rPr>
                <w:rFonts w:hint="eastAsia" w:ascii="宋体" w:hAnsi="宋体" w:cs="宋体"/>
                <w:color w:val="000000"/>
                <w:sz w:val="24"/>
                <w:szCs w:val="24"/>
              </w:rPr>
              <w:t>2.5.支持每日自动数据打包和刻录光盘；</w:t>
            </w:r>
            <w:r>
              <w:rPr>
                <w:rFonts w:hint="eastAsia" w:ascii="宋体" w:hAnsi="宋体" w:cs="宋体"/>
                <w:color w:val="000000"/>
                <w:sz w:val="24"/>
                <w:szCs w:val="24"/>
              </w:rPr>
              <w:br w:type="textWrapping"/>
            </w:r>
            <w:r>
              <w:rPr>
                <w:rFonts w:hint="eastAsia" w:ascii="宋体" w:hAnsi="宋体" w:cs="宋体"/>
                <w:color w:val="000000"/>
                <w:sz w:val="24"/>
                <w:szCs w:val="24"/>
              </w:rPr>
              <w:t>2.6.光盘带有在任意 Windows 系统中浏览图像和报告的软件；</w:t>
            </w:r>
            <w:r>
              <w:rPr>
                <w:rFonts w:hint="eastAsia" w:ascii="宋体" w:hAnsi="宋体" w:cs="宋体"/>
                <w:color w:val="000000"/>
                <w:sz w:val="24"/>
                <w:szCs w:val="24"/>
              </w:rPr>
              <w:br w:type="textWrapping"/>
            </w:r>
            <w:r>
              <w:rPr>
                <w:rFonts w:hint="eastAsia" w:ascii="宋体" w:hAnsi="宋体" w:cs="宋体"/>
                <w:color w:val="000000"/>
                <w:sz w:val="24"/>
                <w:szCs w:val="24"/>
              </w:rPr>
              <w:t>2.7.可支持将超过时限的在线图像自动迁移到离线存储管理中；</w:t>
            </w:r>
            <w:r>
              <w:rPr>
                <w:rFonts w:hint="eastAsia" w:ascii="宋体" w:hAnsi="宋体" w:cs="宋体"/>
                <w:color w:val="000000"/>
                <w:sz w:val="24"/>
                <w:szCs w:val="24"/>
              </w:rPr>
              <w:br w:type="textWrapping"/>
            </w:r>
            <w:r>
              <w:rPr>
                <w:rFonts w:hint="eastAsia" w:ascii="宋体" w:hAnsi="宋体" w:cs="宋体"/>
                <w:color w:val="000000"/>
                <w:sz w:val="24"/>
                <w:szCs w:val="24"/>
              </w:rPr>
              <w:t>2.8.支持自动将从近线存储回溯的图像在超过时限的情况下从在线存储移除；</w:t>
            </w:r>
          </w:p>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3.离线存储管理</w:t>
            </w:r>
            <w:r>
              <w:rPr>
                <w:rFonts w:hint="eastAsia" w:ascii="宋体" w:hAnsi="宋体" w:cs="宋体"/>
                <w:color w:val="000000"/>
                <w:sz w:val="24"/>
                <w:szCs w:val="24"/>
              </w:rPr>
              <w:br w:type="textWrapping"/>
            </w:r>
            <w:r>
              <w:rPr>
                <w:rFonts w:hint="eastAsia" w:ascii="宋体" w:hAnsi="宋体" w:cs="宋体"/>
                <w:color w:val="000000"/>
                <w:sz w:val="24"/>
                <w:szCs w:val="24"/>
              </w:rPr>
              <w:t>3.1.支持通过DICOM Q/R或者内部协议访问将长期打包的数据拆解到在线存储管理；</w:t>
            </w:r>
            <w:r>
              <w:rPr>
                <w:rFonts w:hint="eastAsia" w:ascii="宋体" w:hAnsi="宋体" w:cs="宋体"/>
                <w:color w:val="000000"/>
                <w:sz w:val="24"/>
                <w:szCs w:val="24"/>
              </w:rPr>
              <w:br w:type="textWrapping"/>
            </w:r>
            <w:r>
              <w:rPr>
                <w:rFonts w:hint="eastAsia" w:ascii="宋体" w:hAnsi="宋体" w:cs="宋体"/>
                <w:color w:val="000000"/>
                <w:sz w:val="24"/>
                <w:szCs w:val="24"/>
              </w:rPr>
              <w:t>3.2.离线存储使用独立的数据库，每个 Study 仅占用一条记录，全部图像打包存储，并从在线系统中移除，使在线系统始终保持高效率；</w:t>
            </w:r>
            <w:r>
              <w:rPr>
                <w:rFonts w:hint="eastAsia" w:ascii="宋体" w:hAnsi="宋体" w:cs="宋体"/>
                <w:color w:val="000000"/>
                <w:sz w:val="24"/>
                <w:szCs w:val="24"/>
              </w:rPr>
              <w:br w:type="textWrapping"/>
            </w:r>
            <w:r>
              <w:rPr>
                <w:rFonts w:hint="eastAsia" w:ascii="宋体" w:hAnsi="宋体" w:cs="宋体"/>
                <w:color w:val="000000"/>
                <w:sz w:val="24"/>
                <w:szCs w:val="24"/>
              </w:rPr>
              <w:t>3.3.图像浏览终端。</w:t>
            </w:r>
            <w:r>
              <w:rPr>
                <w:rFonts w:hint="eastAsia" w:ascii="宋体" w:hAnsi="宋体" w:cs="宋体"/>
                <w:color w:val="000000"/>
                <w:sz w:val="24"/>
                <w:szCs w:val="24"/>
              </w:rPr>
              <w:br w:type="textWrapping"/>
            </w:r>
            <w:r>
              <w:rPr>
                <w:rFonts w:hint="eastAsia" w:ascii="宋体" w:hAnsi="宋体" w:cs="宋体"/>
                <w:color w:val="000000"/>
                <w:sz w:val="24"/>
                <w:szCs w:val="24"/>
              </w:rPr>
              <w:t xml:space="preserve">    4.基本图像处理</w:t>
            </w:r>
            <w:r>
              <w:rPr>
                <w:rFonts w:hint="eastAsia" w:ascii="宋体" w:hAnsi="宋体" w:cs="宋体"/>
                <w:color w:val="000000"/>
                <w:sz w:val="24"/>
                <w:szCs w:val="24"/>
              </w:rPr>
              <w:br w:type="textWrapping"/>
            </w:r>
            <w:r>
              <w:rPr>
                <w:rFonts w:hint="eastAsia" w:ascii="宋体" w:hAnsi="宋体" w:cs="宋体"/>
                <w:color w:val="000000"/>
                <w:sz w:val="24"/>
                <w:szCs w:val="24"/>
              </w:rPr>
              <w:t>4.1.支持每秒 200-300 张小图标的传输和显示，显示任意 CT 图像的时间不超过 3 秒，降低等待时间；</w:t>
            </w:r>
            <w:r>
              <w:rPr>
                <w:rFonts w:hint="eastAsia" w:ascii="宋体" w:hAnsi="宋体" w:cs="宋体"/>
                <w:color w:val="000000"/>
                <w:sz w:val="24"/>
                <w:szCs w:val="24"/>
              </w:rPr>
              <w:br w:type="textWrapping"/>
            </w:r>
            <w:r>
              <w:rPr>
                <w:rFonts w:hint="eastAsia" w:ascii="宋体" w:hAnsi="宋体" w:cs="宋体"/>
                <w:color w:val="000000"/>
                <w:sz w:val="24"/>
                <w:szCs w:val="24"/>
              </w:rPr>
              <w:t>4.2.支持DICOM Gray Scale Presentation Status浏览状态的保存和传输；</w:t>
            </w:r>
            <w:r>
              <w:rPr>
                <w:rFonts w:hint="eastAsia" w:ascii="宋体" w:hAnsi="宋体" w:cs="宋体"/>
                <w:color w:val="000000"/>
                <w:sz w:val="24"/>
                <w:szCs w:val="24"/>
              </w:rPr>
              <w:br w:type="textWrapping"/>
            </w:r>
            <w:r>
              <w:rPr>
                <w:rFonts w:hint="eastAsia" w:ascii="宋体" w:hAnsi="宋体" w:cs="宋体"/>
                <w:color w:val="000000"/>
                <w:sz w:val="24"/>
                <w:szCs w:val="24"/>
              </w:rPr>
              <w:t>4.3.支持DICOM OVERLAY信息的表达；</w:t>
            </w:r>
            <w:r>
              <w:rPr>
                <w:rFonts w:hint="eastAsia" w:ascii="宋体" w:hAnsi="宋体" w:cs="宋体"/>
                <w:color w:val="000000"/>
                <w:sz w:val="24"/>
                <w:szCs w:val="24"/>
              </w:rPr>
              <w:br w:type="textWrapping"/>
            </w:r>
            <w:r>
              <w:rPr>
                <w:rFonts w:hint="eastAsia" w:ascii="宋体" w:hAnsi="宋体" w:cs="宋体"/>
                <w:color w:val="000000"/>
                <w:sz w:val="24"/>
                <w:szCs w:val="24"/>
              </w:rPr>
              <w:t>4.4.支持各类无损压缩格式的减压功能；</w:t>
            </w:r>
            <w:r>
              <w:rPr>
                <w:rFonts w:hint="eastAsia" w:ascii="宋体" w:hAnsi="宋体" w:cs="宋体"/>
                <w:color w:val="000000"/>
                <w:sz w:val="24"/>
                <w:szCs w:val="24"/>
              </w:rPr>
              <w:br w:type="textWrapping"/>
            </w:r>
            <w:r>
              <w:rPr>
                <w:rFonts w:hint="eastAsia" w:ascii="宋体" w:hAnsi="宋体" w:cs="宋体"/>
                <w:color w:val="000000"/>
                <w:sz w:val="24"/>
                <w:szCs w:val="24"/>
              </w:rPr>
              <w:t>4.5.支持从设备上传出的DICOM SR信息的表达窗宽、窗位调整、放大、漫游、图像翻转和负片操作各种面积、直方图、长度和角度测量工具；</w:t>
            </w:r>
            <w:r>
              <w:rPr>
                <w:rFonts w:hint="eastAsia" w:ascii="宋体" w:hAnsi="宋体" w:cs="宋体"/>
                <w:color w:val="000000"/>
                <w:sz w:val="24"/>
                <w:szCs w:val="24"/>
              </w:rPr>
              <w:br w:type="textWrapping"/>
            </w:r>
            <w:r>
              <w:rPr>
                <w:rFonts w:hint="eastAsia" w:ascii="宋体" w:hAnsi="宋体" w:cs="宋体"/>
                <w:color w:val="000000"/>
                <w:sz w:val="24"/>
                <w:szCs w:val="24"/>
              </w:rPr>
              <w:t>4.6.针对不同类型的图像，配置不同的工具栏和右键功能；</w:t>
            </w:r>
            <w:r>
              <w:rPr>
                <w:rFonts w:hint="eastAsia" w:ascii="宋体" w:hAnsi="宋体" w:cs="宋体"/>
                <w:color w:val="000000"/>
                <w:sz w:val="24"/>
                <w:szCs w:val="24"/>
              </w:rPr>
              <w:br w:type="textWrapping"/>
            </w:r>
            <w:r>
              <w:rPr>
                <w:rFonts w:hint="eastAsia" w:ascii="宋体" w:hAnsi="宋体" w:cs="宋体"/>
                <w:color w:val="000000"/>
                <w:sz w:val="24"/>
                <w:szCs w:val="24"/>
              </w:rPr>
              <w:t>4.7.伪彩功能；</w:t>
            </w:r>
            <w:r>
              <w:rPr>
                <w:rFonts w:hint="eastAsia" w:ascii="宋体" w:hAnsi="宋体" w:cs="宋体"/>
                <w:color w:val="000000"/>
                <w:sz w:val="24"/>
                <w:szCs w:val="24"/>
              </w:rPr>
              <w:br w:type="textWrapping"/>
            </w:r>
            <w:r>
              <w:rPr>
                <w:rFonts w:hint="eastAsia" w:ascii="宋体" w:hAnsi="宋体" w:cs="宋体"/>
                <w:color w:val="000000"/>
                <w:sz w:val="24"/>
                <w:szCs w:val="24"/>
              </w:rPr>
              <w:t>4.8.局部放大镜和自动窗位显示；</w:t>
            </w:r>
            <w:r>
              <w:rPr>
                <w:rFonts w:hint="eastAsia" w:ascii="宋体" w:hAnsi="宋体" w:cs="宋体"/>
                <w:color w:val="000000"/>
                <w:sz w:val="24"/>
                <w:szCs w:val="24"/>
              </w:rPr>
              <w:br w:type="textWrapping"/>
            </w:r>
            <w:r>
              <w:rPr>
                <w:rFonts w:hint="eastAsia" w:ascii="宋体" w:hAnsi="宋体" w:cs="宋体"/>
                <w:color w:val="000000"/>
                <w:sz w:val="24"/>
                <w:szCs w:val="24"/>
              </w:rPr>
              <w:t>4.9.根据圈定区域自动设定窗宽、窗位；</w:t>
            </w:r>
            <w:r>
              <w:rPr>
                <w:rFonts w:hint="eastAsia" w:ascii="宋体" w:hAnsi="宋体" w:cs="宋体"/>
                <w:color w:val="000000"/>
                <w:sz w:val="24"/>
                <w:szCs w:val="24"/>
              </w:rPr>
              <w:br w:type="textWrapping"/>
            </w:r>
            <w:r>
              <w:rPr>
                <w:rFonts w:hint="eastAsia" w:ascii="宋体" w:hAnsi="宋体" w:cs="宋体"/>
                <w:color w:val="000000"/>
                <w:sz w:val="24"/>
                <w:szCs w:val="24"/>
              </w:rPr>
              <w:t xml:space="preserve">4.10.图像显示区域四角标注可定制中文显示； </w:t>
            </w:r>
            <w:r>
              <w:rPr>
                <w:rFonts w:hint="eastAsia" w:ascii="宋体" w:hAnsi="宋体" w:cs="宋体"/>
                <w:color w:val="000000"/>
                <w:sz w:val="24"/>
                <w:szCs w:val="24"/>
              </w:rPr>
              <w:br w:type="textWrapping"/>
            </w:r>
            <w:r>
              <w:rPr>
                <w:rFonts w:hint="eastAsia" w:ascii="宋体" w:hAnsi="宋体" w:cs="宋体"/>
                <w:color w:val="000000"/>
                <w:sz w:val="24"/>
                <w:szCs w:val="24"/>
              </w:rPr>
              <w:t xml:space="preserve">     5.影像设备类型有关的图像处理功能</w:t>
            </w:r>
            <w:r>
              <w:rPr>
                <w:rFonts w:hint="eastAsia" w:ascii="宋体" w:hAnsi="宋体" w:cs="宋体"/>
                <w:color w:val="000000"/>
                <w:sz w:val="24"/>
                <w:szCs w:val="24"/>
              </w:rPr>
              <w:br w:type="textWrapping"/>
            </w:r>
            <w:r>
              <w:rPr>
                <w:rFonts w:hint="eastAsia" w:ascii="宋体" w:hAnsi="宋体" w:cs="宋体"/>
                <w:color w:val="000000"/>
                <w:sz w:val="24"/>
                <w:szCs w:val="24"/>
              </w:rPr>
              <w:t>5.1.针对CR/DR图像，提供长骨多付图像的无缝拼接功能提供组织均衡化图像增强功能；</w:t>
            </w:r>
            <w:r>
              <w:rPr>
                <w:rFonts w:hint="eastAsia" w:ascii="宋体" w:hAnsi="宋体" w:cs="宋体"/>
                <w:color w:val="000000"/>
                <w:sz w:val="24"/>
                <w:szCs w:val="24"/>
              </w:rPr>
              <w:br w:type="textWrapping"/>
            </w:r>
            <w:r>
              <w:rPr>
                <w:rFonts w:hint="eastAsia" w:ascii="宋体" w:hAnsi="宋体" w:cs="宋体"/>
                <w:color w:val="000000"/>
                <w:sz w:val="24"/>
                <w:szCs w:val="24"/>
              </w:rPr>
              <w:t>5.2.针对CT/MR图像，自动计算定位线，并可选取定位线来选取图像；</w:t>
            </w:r>
            <w:r>
              <w:rPr>
                <w:rFonts w:hint="eastAsia" w:ascii="宋体" w:hAnsi="宋体" w:cs="宋体"/>
                <w:color w:val="000000"/>
                <w:sz w:val="24"/>
                <w:szCs w:val="24"/>
              </w:rPr>
              <w:br w:type="textWrapping"/>
            </w:r>
            <w:r>
              <w:rPr>
                <w:rFonts w:hint="eastAsia" w:ascii="宋体" w:hAnsi="宋体" w:cs="宋体"/>
                <w:color w:val="000000"/>
                <w:sz w:val="24"/>
                <w:szCs w:val="24"/>
              </w:rPr>
              <w:t>5.2.1支持组对比和成组图像的操作；</w:t>
            </w:r>
            <w:r>
              <w:rPr>
                <w:rFonts w:hint="eastAsia" w:ascii="宋体" w:hAnsi="宋体" w:cs="宋体"/>
                <w:color w:val="000000"/>
                <w:sz w:val="24"/>
                <w:szCs w:val="24"/>
              </w:rPr>
              <w:br w:type="textWrapping"/>
            </w:r>
            <w:r>
              <w:rPr>
                <w:rFonts w:hint="eastAsia" w:ascii="宋体" w:hAnsi="宋体" w:cs="宋体"/>
                <w:color w:val="000000"/>
                <w:sz w:val="24"/>
                <w:szCs w:val="24"/>
              </w:rPr>
              <w:t>5.2.2按扫描周期来进行序列的自动拆分和显示；</w:t>
            </w:r>
            <w:r>
              <w:rPr>
                <w:rFonts w:hint="eastAsia" w:ascii="宋体" w:hAnsi="宋体" w:cs="宋体"/>
                <w:color w:val="000000"/>
                <w:sz w:val="24"/>
                <w:szCs w:val="24"/>
              </w:rPr>
              <w:br w:type="textWrapping"/>
            </w:r>
            <w:r>
              <w:rPr>
                <w:rFonts w:hint="eastAsia" w:ascii="宋体" w:hAnsi="宋体" w:cs="宋体"/>
                <w:color w:val="000000"/>
                <w:sz w:val="24"/>
                <w:szCs w:val="24"/>
              </w:rPr>
              <w:t>5.2.3CT图像的椎体自动定位功能；</w:t>
            </w:r>
            <w:r>
              <w:rPr>
                <w:rFonts w:hint="eastAsia" w:ascii="宋体" w:hAnsi="宋体" w:cs="宋体"/>
                <w:color w:val="000000"/>
                <w:sz w:val="24"/>
                <w:szCs w:val="24"/>
              </w:rPr>
              <w:br w:type="textWrapping"/>
            </w:r>
            <w:r>
              <w:rPr>
                <w:rFonts w:hint="eastAsia" w:ascii="宋体" w:hAnsi="宋体" w:cs="宋体"/>
                <w:color w:val="000000"/>
                <w:sz w:val="24"/>
                <w:szCs w:val="24"/>
              </w:rPr>
              <w:t>5.2.4MR图像的交叉定位功能；</w:t>
            </w:r>
            <w:r>
              <w:rPr>
                <w:rFonts w:hint="eastAsia" w:ascii="宋体" w:hAnsi="宋体" w:cs="宋体"/>
                <w:color w:val="000000"/>
                <w:sz w:val="24"/>
                <w:szCs w:val="24"/>
              </w:rPr>
              <w:br w:type="textWrapping"/>
            </w:r>
            <w:r>
              <w:rPr>
                <w:rFonts w:hint="eastAsia" w:ascii="宋体" w:hAnsi="宋体" w:cs="宋体"/>
                <w:color w:val="000000"/>
                <w:sz w:val="24"/>
                <w:szCs w:val="24"/>
              </w:rPr>
              <w:t>5.3.针对DSA图像，3种减影模式的减影功能；</w:t>
            </w:r>
            <w:r>
              <w:rPr>
                <w:rFonts w:hint="eastAsia" w:ascii="宋体" w:hAnsi="宋体" w:cs="宋体"/>
                <w:color w:val="000000"/>
                <w:sz w:val="24"/>
                <w:szCs w:val="24"/>
              </w:rPr>
              <w:br w:type="textWrapping"/>
            </w:r>
            <w:r>
              <w:rPr>
                <w:rFonts w:hint="eastAsia" w:ascii="宋体" w:hAnsi="宋体" w:cs="宋体"/>
                <w:color w:val="000000"/>
                <w:sz w:val="24"/>
                <w:szCs w:val="24"/>
              </w:rPr>
              <w:t>5.3.1电影播放最快到每秒60帧，满足高心率的播放；</w:t>
            </w:r>
            <w:r>
              <w:rPr>
                <w:rFonts w:hint="eastAsia" w:ascii="宋体" w:hAnsi="宋体" w:cs="宋体"/>
                <w:color w:val="000000"/>
                <w:sz w:val="24"/>
                <w:szCs w:val="24"/>
              </w:rPr>
              <w:br w:type="textWrapping"/>
            </w:r>
            <w:r>
              <w:rPr>
                <w:rFonts w:hint="eastAsia" w:ascii="宋体" w:hAnsi="宋体" w:cs="宋体"/>
                <w:color w:val="000000"/>
                <w:sz w:val="24"/>
                <w:szCs w:val="24"/>
              </w:rPr>
              <w:t>5.3.2序列拆解到单帧或者组成新电影；</w:t>
            </w:r>
            <w:r>
              <w:rPr>
                <w:rFonts w:hint="eastAsia" w:ascii="宋体" w:hAnsi="宋体" w:cs="宋体"/>
                <w:color w:val="000000"/>
                <w:sz w:val="24"/>
                <w:szCs w:val="24"/>
              </w:rPr>
              <w:br w:type="textWrapping"/>
            </w:r>
            <w:r>
              <w:rPr>
                <w:rFonts w:hint="eastAsia" w:ascii="宋体" w:hAnsi="宋体" w:cs="宋体"/>
                <w:color w:val="000000"/>
                <w:sz w:val="24"/>
                <w:szCs w:val="24"/>
              </w:rPr>
              <w:t>5.3.3导管定标和血管狭窄测量功能；</w:t>
            </w:r>
            <w:r>
              <w:rPr>
                <w:rFonts w:hint="eastAsia" w:ascii="宋体" w:hAnsi="宋体" w:cs="宋体"/>
                <w:color w:val="000000"/>
                <w:sz w:val="24"/>
                <w:szCs w:val="24"/>
              </w:rPr>
              <w:br w:type="textWrapping"/>
            </w:r>
            <w:r>
              <w:rPr>
                <w:rFonts w:hint="eastAsia" w:ascii="宋体" w:hAnsi="宋体" w:cs="宋体"/>
                <w:color w:val="000000"/>
                <w:sz w:val="24"/>
                <w:szCs w:val="24"/>
              </w:rPr>
              <w:t>5.3.4左心功能分析；</w:t>
            </w:r>
            <w:r>
              <w:rPr>
                <w:rFonts w:hint="eastAsia" w:ascii="宋体" w:hAnsi="宋体" w:cs="宋体"/>
                <w:color w:val="000000"/>
                <w:sz w:val="24"/>
                <w:szCs w:val="24"/>
              </w:rPr>
              <w:br w:type="textWrapping"/>
            </w:r>
            <w:r>
              <w:rPr>
                <w:rFonts w:hint="eastAsia" w:ascii="宋体" w:hAnsi="宋体" w:cs="宋体"/>
                <w:color w:val="000000"/>
                <w:sz w:val="24"/>
                <w:szCs w:val="24"/>
              </w:rPr>
              <w:t>5.4.针对乳腺图像，钙化点寻找既有的多种挂片协议，并一键在预设的协议间切换。</w:t>
            </w:r>
            <w:r>
              <w:rPr>
                <w:rFonts w:hint="eastAsia" w:ascii="宋体" w:hAnsi="宋体" w:cs="宋体"/>
                <w:color w:val="000000"/>
                <w:sz w:val="24"/>
                <w:szCs w:val="24"/>
              </w:rPr>
              <w:br w:type="textWrapping"/>
            </w:r>
            <w:r>
              <w:rPr>
                <w:rFonts w:hint="eastAsia" w:ascii="宋体" w:hAnsi="宋体" w:cs="宋体"/>
                <w:color w:val="000000"/>
                <w:sz w:val="24"/>
                <w:szCs w:val="24"/>
              </w:rPr>
              <w:t>5.5.照相操作</w:t>
            </w:r>
            <w:r>
              <w:rPr>
                <w:rFonts w:hint="eastAsia" w:ascii="宋体" w:hAnsi="宋体" w:cs="宋体"/>
                <w:color w:val="000000"/>
                <w:sz w:val="24"/>
                <w:szCs w:val="24"/>
              </w:rPr>
              <w:br w:type="textWrapping"/>
            </w:r>
            <w:r>
              <w:rPr>
                <w:rFonts w:hint="eastAsia" w:ascii="宋体" w:hAnsi="宋体" w:cs="宋体"/>
                <w:color w:val="000000"/>
                <w:sz w:val="24"/>
                <w:szCs w:val="24"/>
              </w:rPr>
              <w:t>5.5.1支持在图像处理窗口和照相窗口间拖拽图像；</w:t>
            </w:r>
            <w:r>
              <w:rPr>
                <w:rFonts w:hint="eastAsia" w:ascii="宋体" w:hAnsi="宋体" w:cs="宋体"/>
                <w:color w:val="000000"/>
                <w:sz w:val="24"/>
                <w:szCs w:val="24"/>
              </w:rPr>
              <w:br w:type="textWrapping"/>
            </w:r>
            <w:r>
              <w:rPr>
                <w:rFonts w:hint="eastAsia" w:ascii="宋体" w:hAnsi="宋体" w:cs="宋体"/>
                <w:color w:val="000000"/>
                <w:sz w:val="24"/>
                <w:szCs w:val="24"/>
              </w:rPr>
              <w:t>5.5.2支持在照相窗口中通过拖拽调整图像的顺序在照相窗口中进行缩放、漫游和调窗的处理；</w:t>
            </w:r>
            <w:r>
              <w:rPr>
                <w:rFonts w:hint="eastAsia" w:ascii="宋体" w:hAnsi="宋体" w:cs="宋体"/>
                <w:color w:val="000000"/>
                <w:sz w:val="24"/>
                <w:szCs w:val="24"/>
              </w:rPr>
              <w:br w:type="textWrapping"/>
            </w:r>
            <w:r>
              <w:rPr>
                <w:rFonts w:hint="eastAsia" w:ascii="宋体" w:hAnsi="宋体" w:cs="宋体"/>
                <w:color w:val="000000"/>
                <w:sz w:val="24"/>
                <w:szCs w:val="24"/>
              </w:rPr>
              <w:t>5.5.3支持多个患者在一张胶片上的排版；</w:t>
            </w:r>
            <w:r>
              <w:rPr>
                <w:rFonts w:hint="eastAsia" w:ascii="宋体" w:hAnsi="宋体" w:cs="宋体"/>
                <w:color w:val="000000"/>
                <w:sz w:val="24"/>
                <w:szCs w:val="24"/>
              </w:rPr>
              <w:br w:type="textWrapping"/>
            </w:r>
            <w:r>
              <w:rPr>
                <w:rFonts w:hint="eastAsia" w:ascii="宋体" w:hAnsi="宋体" w:cs="宋体"/>
                <w:color w:val="000000"/>
                <w:sz w:val="24"/>
                <w:szCs w:val="24"/>
              </w:rPr>
              <w:t>5.5.4方便地选择胶片模式和目标激光相机；</w:t>
            </w:r>
            <w:r>
              <w:rPr>
                <w:rFonts w:hint="eastAsia" w:ascii="宋体" w:hAnsi="宋体" w:cs="宋体"/>
                <w:color w:val="000000"/>
                <w:sz w:val="24"/>
                <w:szCs w:val="24"/>
              </w:rPr>
              <w:br w:type="textWrapping"/>
            </w:r>
            <w:r>
              <w:rPr>
                <w:rFonts w:hint="eastAsia" w:ascii="宋体" w:hAnsi="宋体" w:cs="宋体"/>
                <w:color w:val="000000"/>
                <w:sz w:val="24"/>
                <w:szCs w:val="24"/>
              </w:rPr>
              <w:t>5.5.5胶片信息全中文显示；</w:t>
            </w:r>
            <w:r>
              <w:rPr>
                <w:rFonts w:hint="eastAsia" w:ascii="宋体" w:hAnsi="宋体" w:cs="宋体"/>
                <w:color w:val="000000"/>
                <w:sz w:val="24"/>
                <w:szCs w:val="24"/>
              </w:rPr>
              <w:br w:type="textWrapping"/>
            </w:r>
            <w:r>
              <w:rPr>
                <w:rFonts w:hint="eastAsia" w:ascii="宋体" w:hAnsi="宋体" w:cs="宋体"/>
                <w:color w:val="000000"/>
                <w:sz w:val="24"/>
                <w:szCs w:val="24"/>
              </w:rPr>
              <w:t>5.5.6可在胶片上打印含有患者信息的条码；</w:t>
            </w:r>
            <w:r>
              <w:rPr>
                <w:rFonts w:hint="eastAsia" w:ascii="宋体" w:hAnsi="宋体" w:cs="宋体"/>
                <w:color w:val="000000"/>
                <w:sz w:val="24"/>
                <w:szCs w:val="24"/>
              </w:rPr>
              <w:br w:type="textWrapping"/>
            </w:r>
            <w:r>
              <w:rPr>
                <w:rFonts w:hint="eastAsia" w:ascii="宋体" w:hAnsi="宋体" w:cs="宋体"/>
                <w:color w:val="000000"/>
                <w:sz w:val="24"/>
                <w:szCs w:val="24"/>
              </w:rPr>
              <w:t>5.5.7可将患者照相的状态记录下来发给 RIS 系统；</w:t>
            </w:r>
            <w:r>
              <w:rPr>
                <w:rFonts w:hint="eastAsia" w:ascii="宋体" w:hAnsi="宋体" w:cs="宋体"/>
                <w:color w:val="000000"/>
                <w:sz w:val="24"/>
                <w:szCs w:val="24"/>
              </w:rPr>
              <w:br w:type="textWrapping"/>
            </w:r>
            <w:r>
              <w:rPr>
                <w:rFonts w:hint="eastAsia" w:ascii="宋体" w:hAnsi="宋体" w:cs="宋体"/>
                <w:color w:val="000000"/>
                <w:sz w:val="24"/>
                <w:szCs w:val="24"/>
              </w:rPr>
              <w:t>5.6.HIS/EMR整合</w:t>
            </w:r>
            <w:r>
              <w:rPr>
                <w:rFonts w:hint="eastAsia" w:ascii="宋体" w:hAnsi="宋体" w:cs="宋体"/>
                <w:color w:val="000000"/>
                <w:sz w:val="24"/>
                <w:szCs w:val="24"/>
              </w:rPr>
              <w:br w:type="textWrapping"/>
            </w:r>
            <w:r>
              <w:rPr>
                <w:rFonts w:hint="eastAsia" w:ascii="宋体" w:hAnsi="宋体" w:cs="宋体"/>
                <w:color w:val="000000"/>
                <w:sz w:val="24"/>
                <w:szCs w:val="24"/>
              </w:rPr>
              <w:t>可通过 PID 等参数调用直接打开患者的图像。</w:t>
            </w:r>
            <w:r>
              <w:rPr>
                <w:rFonts w:hint="eastAsia" w:ascii="宋体" w:hAnsi="宋体" w:cs="宋体"/>
                <w:color w:val="000000"/>
                <w:sz w:val="24"/>
                <w:szCs w:val="24"/>
              </w:rPr>
              <w:br w:type="textWrapping"/>
            </w:r>
            <w:r>
              <w:rPr>
                <w:rFonts w:hint="eastAsia" w:ascii="宋体" w:hAnsi="宋体" w:cs="宋体"/>
                <w:color w:val="000000"/>
                <w:sz w:val="24"/>
                <w:szCs w:val="24"/>
              </w:rPr>
              <w:t>5.7.基本浏览功能</w:t>
            </w:r>
            <w:r>
              <w:rPr>
                <w:rFonts w:hint="eastAsia" w:ascii="宋体" w:hAnsi="宋体" w:cs="宋体"/>
                <w:color w:val="000000"/>
                <w:sz w:val="24"/>
                <w:szCs w:val="24"/>
              </w:rPr>
              <w:br w:type="textWrapping"/>
            </w:r>
            <w:r>
              <w:rPr>
                <w:rFonts w:hint="eastAsia" w:ascii="宋体" w:hAnsi="宋体" w:cs="宋体"/>
                <w:color w:val="000000"/>
                <w:sz w:val="24"/>
                <w:szCs w:val="24"/>
              </w:rPr>
              <w:t>自适应临床终端的显示屏类型；</w:t>
            </w:r>
            <w:r>
              <w:rPr>
                <w:rFonts w:hint="eastAsia" w:ascii="宋体" w:hAnsi="宋体" w:cs="宋体"/>
                <w:color w:val="000000"/>
                <w:sz w:val="24"/>
                <w:szCs w:val="24"/>
              </w:rPr>
              <w:br w:type="textWrapping"/>
            </w:r>
            <w:r>
              <w:rPr>
                <w:rFonts w:hint="eastAsia" w:ascii="宋体" w:hAnsi="宋体" w:cs="宋体"/>
                <w:color w:val="000000"/>
                <w:sz w:val="24"/>
                <w:szCs w:val="24"/>
              </w:rPr>
              <w:t>基本的浏览操作，调窗、缩放、翻页、测量等。</w:t>
            </w:r>
            <w:r>
              <w:rPr>
                <w:rFonts w:hint="eastAsia" w:ascii="宋体" w:hAnsi="宋体" w:cs="宋体"/>
                <w:color w:val="000000"/>
                <w:sz w:val="24"/>
                <w:szCs w:val="24"/>
              </w:rPr>
              <w:br w:type="textWrapping"/>
            </w:r>
            <w:r>
              <w:rPr>
                <w:rFonts w:hint="eastAsia" w:ascii="宋体" w:hAnsi="宋体" w:cs="宋体"/>
                <w:color w:val="000000"/>
                <w:sz w:val="24"/>
                <w:szCs w:val="24"/>
              </w:rPr>
              <w:t>5.8.关键图像浏览功能</w:t>
            </w:r>
            <w:r>
              <w:rPr>
                <w:rFonts w:hint="eastAsia" w:ascii="宋体" w:hAnsi="宋体" w:cs="宋体"/>
                <w:color w:val="000000"/>
                <w:sz w:val="24"/>
                <w:szCs w:val="24"/>
              </w:rPr>
              <w:br w:type="textWrapping"/>
            </w:r>
            <w:r>
              <w:rPr>
                <w:rFonts w:hint="eastAsia" w:ascii="宋体" w:hAnsi="宋体" w:cs="宋体"/>
                <w:color w:val="000000"/>
                <w:sz w:val="24"/>
                <w:szCs w:val="24"/>
              </w:rPr>
              <w:t>可指定浏览带有 GSPS 信息的关键图像；</w:t>
            </w:r>
            <w:r>
              <w:rPr>
                <w:rFonts w:hint="eastAsia" w:ascii="宋体" w:hAnsi="宋体" w:cs="宋体"/>
                <w:color w:val="000000"/>
                <w:sz w:val="24"/>
                <w:szCs w:val="24"/>
              </w:rPr>
              <w:br w:type="textWrapping"/>
            </w:r>
            <w:r>
              <w:rPr>
                <w:rFonts w:hint="eastAsia" w:ascii="宋体" w:hAnsi="宋体" w:cs="宋体"/>
                <w:color w:val="000000"/>
                <w:sz w:val="24"/>
                <w:szCs w:val="24"/>
              </w:rPr>
              <w:t>支持对报告终端打印的电子胶片的浏览支持。</w:t>
            </w:r>
          </w:p>
          <w:p>
            <w:pPr>
              <w:pStyle w:val="3"/>
              <w:spacing w:before="0" w:after="0" w:line="360" w:lineRule="auto"/>
              <w:jc w:val="left"/>
              <w:rPr>
                <w:rFonts w:ascii="宋体" w:hAnsi="宋体" w:eastAsia="宋体"/>
                <w:b w:val="0"/>
                <w:color w:val="000000"/>
                <w:sz w:val="24"/>
                <w:szCs w:val="24"/>
              </w:rPr>
            </w:pPr>
            <w:r>
              <w:rPr>
                <w:rFonts w:hint="eastAsia" w:ascii="宋体" w:hAnsi="宋体" w:eastAsia="宋体" w:cs="宋体"/>
                <w:b w:val="0"/>
                <w:bCs w:val="0"/>
                <w:color w:val="000000"/>
                <w:sz w:val="24"/>
                <w:szCs w:val="24"/>
              </w:rPr>
              <w:t>★5.9.影像必须与院内HIS、EMR、集成平台、CDR、云胶片嵌入式整合，并能实现打印功能。</w:t>
            </w:r>
          </w:p>
        </w:tc>
      </w:tr>
      <w:tr>
        <w:tblPrEx>
          <w:tblCellMar>
            <w:top w:w="0" w:type="dxa"/>
            <w:left w:w="0" w:type="dxa"/>
            <w:bottom w:w="0" w:type="dxa"/>
            <w:right w:w="0" w:type="dxa"/>
          </w:tblCellMar>
        </w:tblPrEx>
        <w:trPr>
          <w:trHeight w:val="27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8</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心电平台</w:t>
            </w:r>
          </w:p>
        </w:tc>
        <w:tc>
          <w:tcPr>
            <w:tcW w:w="8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spacing w:line="360" w:lineRule="auto"/>
              <w:ind w:left="-120" w:firstLine="0" w:firstLineChars="0"/>
              <w:jc w:val="left"/>
              <w:rPr>
                <w:rFonts w:ascii="宋体" w:hAnsi="宋体" w:cs="宋体"/>
                <w:color w:val="000000"/>
                <w:kern w:val="0"/>
                <w:szCs w:val="24"/>
              </w:rPr>
            </w:pPr>
            <w:r>
              <w:rPr>
                <w:rFonts w:hint="eastAsia" w:ascii="宋体" w:hAnsi="宋体" w:cs="宋体"/>
                <w:color w:val="000000"/>
                <w:szCs w:val="24"/>
              </w:rPr>
              <w:t xml:space="preserve">  </w:t>
            </w:r>
            <w:r>
              <w:rPr>
                <w:rFonts w:hint="eastAsia" w:ascii="宋体" w:hAnsi="宋体" w:cs="宋体"/>
                <w:color w:val="000000"/>
                <w:kern w:val="0"/>
                <w:szCs w:val="24"/>
              </w:rPr>
              <w:t xml:space="preserve">  （一）软件要求</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系统可以按采集时间顺序排列，急诊优先；可以波形测量、分析诊断、确诊报告；可以多个分析终端同时查看同一份心电图，共同会诊；支持同一份心电图异地做二次诊断；诊断后任何设备可以查看原始完整心电图；可以分析比较既往较目前2次心电图的变化，并显示及报告打印；可以将心电数据做心向量分析、晚电位分析、频谱分析、高频心电分析、QT分析、心率变异分析并显示及报告打印（提供证明文件）；</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可提供心电图处理测量功能，波形显示、电子标尺测量、新旧病历对比功能、幅值调整、单页多页显示、心拍自动分析、心拍特征点自动识别、患者数据全数字导入导出功能，心拍特征点手动微调、走纸速度调整、波形放大等功能；</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3.具有多种报告输出功能，支持长导联任意选择，提供详细的心电诊断库，具有详细的心电图诊断描述。快速模式诊断词条，修改报告诊断，能够使用自由文本输入和术语库来编辑心电图报告；有最近使用的诊断术语提示。有专业术语库和拼音检索功能；</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4.具有信息到达提醒功能，当有新病历需诊断时，可以声音的方式发出提醒，及时提醒医生诊断新上传病例；</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5.在线心电图分析功能，查看原始心电波形；提供心电图处理测量功能，波形显示、幅值调整、单页多页显示、新旧病历对比功能、心拍自动分析、心拍特征点自动识别、心拍特征点手动微调、走纸速度调整（25毫米/秒、50毫米/秒）、波形放大（可放大1~100倍）等功能；</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6.具有完整权限管理系统，系统管理员可对不同的人员授予不同的权限，使用者只能做已授权的操作；</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7.具有心电集中分析处理编写心电图诊断报告软件，主任管理浏览统计工作站软件（心电检查工作量月（年）统计、设备使用率等统计功能）；</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★8.自主研发的心电信号自动测量和自动诊断系统，为了保证自动测量与诊断的准确性，要求心电算为自主研发且通过两个以上全球知名数据库的认证。（提供相应证明文件）；</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★9.医院现有心电图机联网，.心电网络系统与医院现有心电图机对接后，心电图机检查数据可直接上传心电网络系统，不需要通过电脑，平板等计算机设备中转（提供相应证明文件）；</w:t>
            </w:r>
          </w:p>
          <w:p>
            <w:pPr>
              <w:pStyle w:val="10"/>
              <w:spacing w:line="360" w:lineRule="auto"/>
              <w:ind w:firstLine="480"/>
              <w:rPr>
                <w:rFonts w:ascii="宋体" w:hAnsi="宋体" w:cs="宋体"/>
                <w:color w:val="000000"/>
                <w:kern w:val="0"/>
                <w:szCs w:val="24"/>
              </w:rPr>
            </w:pPr>
            <w:r>
              <w:rPr>
                <w:rFonts w:hint="eastAsia" w:ascii="宋体" w:hAnsi="宋体" w:cs="宋体"/>
                <w:color w:val="000000"/>
                <w:kern w:val="0"/>
                <w:szCs w:val="24"/>
              </w:rPr>
              <w:t>★10.为了保证心电网络数据传输的准确性，要求床旁心电图机测量的心电数据，打印的心电图报告，同心电网络系统测量的心电数据，打印的心电图报告，数据一致报告一致（提供相应证明文件）。</w:t>
            </w:r>
          </w:p>
          <w:p>
            <w:pPr>
              <w:pStyle w:val="10"/>
              <w:spacing w:line="360" w:lineRule="auto"/>
              <w:ind w:firstLine="480"/>
              <w:rPr>
                <w:rFonts w:ascii="宋体" w:hAnsi="宋体" w:cs="宋体"/>
                <w:color w:val="000000"/>
                <w:kern w:val="0"/>
                <w:szCs w:val="24"/>
              </w:rPr>
            </w:pPr>
            <w:r>
              <w:rPr>
                <w:rFonts w:hint="eastAsia" w:ascii="宋体" w:hAnsi="宋体" w:cs="宋体"/>
                <w:color w:val="000000"/>
                <w:kern w:val="0"/>
                <w:szCs w:val="24"/>
              </w:rPr>
              <w:t>（二）全面的系统交互联接方案</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1.心电数据可以统一为标准的存储格式进行归档，可输出PDF、Jpg等多种格式报告；</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2.可实现与HIS、PACS、EMR、体检等系统对接；</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3.支持接入一维、二维条形码扫描器、主流读卡器（身份证、社保卡、就诊卡等）；</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4.支持和心电图机的双向通讯，支持有线和无线两种通讯技术,可在心电图机直接下载预约信息。</w:t>
            </w:r>
          </w:p>
          <w:p>
            <w:pPr>
              <w:pStyle w:val="10"/>
              <w:spacing w:line="360" w:lineRule="auto"/>
              <w:ind w:firstLine="480"/>
              <w:rPr>
                <w:rFonts w:ascii="宋体" w:hAnsi="宋体" w:cs="宋体"/>
                <w:color w:val="000000"/>
                <w:kern w:val="0"/>
                <w:szCs w:val="24"/>
              </w:rPr>
            </w:pPr>
            <w:r>
              <w:rPr>
                <w:rFonts w:hint="eastAsia" w:ascii="宋体" w:hAnsi="宋体" w:cs="宋体"/>
                <w:color w:val="000000"/>
                <w:kern w:val="0"/>
                <w:szCs w:val="24"/>
              </w:rPr>
              <w:t>（三）客户端软件</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1.支持浏览器查看已诊断申请单报告;报告浏览可按照科室权限划分；</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2.支持申请单多条件组合搜索，可选择申请科室、检查科室、申请时间、病人来源、性别、姓名、检查类别、诊断医生、诊断结论、申请单号、病人号、门诊/住院/体检号等条件；</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3.支持病例收藏，收藏类型可自定义；</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4.支持自动推送消息到采集工作站，带声音提醒；</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5.支持预约、检查、诊断优先设置，针对紧急病人可以设置为优先预约、优先检查以及优先诊断，系统具有高优级病人记录的置顶、醒目字体标识；</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6.支持高级分析自动预诊断功能，危急申请单自动置顶并醒目标识；</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7.支持三导、六导、十二导、同步十五导、同步十八导静态心电设备采集数据显示并诊断，使用12导设备采集，诊断中心可出18导心电图报告，以满足附加导联的检查要求；</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8.支持图片电子签名（包括单签名/双签名）；</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9.支持频谱心电、高频心电、QT离散度、时间心电向量、空间心电向量、心室晚电位、心率变异、心率震荡等高级分析诊断功能；</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10.支持自定义心动过速、心动过缓的阈值；</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11.支持常用符号小键盘输入；</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12.支持左右手电极反转和胸导联纠正，支持导联纠正后的重新分析，不需要因为导联接错而多做一次心电图，减轻医生工作（该项技术需提供专利证明和截图证明）；</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13.提供重新滤波功能；</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14.提供丰富的打印报告模板：支持多种报告格式，如121、62、34+1、长导联（一节律）、长导联（三节律）等；</w:t>
            </w:r>
          </w:p>
          <w:p>
            <w:pPr>
              <w:pStyle w:val="10"/>
              <w:spacing w:line="360" w:lineRule="auto"/>
              <w:ind w:firstLine="480"/>
              <w:rPr>
                <w:rFonts w:ascii="宋体" w:hAnsi="宋体" w:cs="宋体"/>
                <w:color w:val="000000"/>
                <w:kern w:val="0"/>
                <w:szCs w:val="24"/>
                <w:lang w:val="zh-CN"/>
              </w:rPr>
            </w:pPr>
            <w:r>
              <w:rPr>
                <w:rFonts w:hint="eastAsia" w:ascii="宋体" w:hAnsi="宋体" w:cs="宋体"/>
                <w:color w:val="000000"/>
                <w:kern w:val="0"/>
                <w:szCs w:val="24"/>
              </w:rPr>
              <w:t>15.支持基线位置调整、支持自动增益调整、打印网格粗细设置、</w:t>
            </w:r>
            <w:r>
              <w:rPr>
                <w:rFonts w:hint="eastAsia" w:ascii="宋体" w:hAnsi="宋体" w:cs="宋体"/>
                <w:color w:val="000000"/>
                <w:kern w:val="0"/>
                <w:szCs w:val="24"/>
                <w:lang w:val="zh-CN"/>
              </w:rPr>
              <w:t>打印波形粗细设置；</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16.支持波形局部放大和电子测量功能，支持任意波形段放大测量，一次测量可以同时获取间期和振幅两种信息；</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17.支持历史记录的对比、调阅：可以同屏对比波形、测量信息以及诊断信息；</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18.可以支持多组模板的比较，提供放大叠加比较；</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19.支持汉语拼音缩写快速查找及记忆跟随输入，避免重复输入，提高医生书写速度；</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20.支持多种增益调整、速度调整，肢体导联和胸导联的增益可以分开调整；</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21.支持心拍特征模板自动识别，支持特征点手动调节后的重新诊断功能（能自动更新测量值、更新诊断结果），以及多个特征模板叠加比较显示；</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22.支持二次重新自动诊断，医生可以选取任意一段10秒波形进行重新分析，减少人工诊断分析的时间；</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23.支持单搏心率变异分析，可显示相邻QRS波的RR间期值和心率值，更加直观地观察到心律不齐现象；</w:t>
            </w:r>
          </w:p>
          <w:p>
            <w:pPr>
              <w:pStyle w:val="10"/>
              <w:spacing w:line="360" w:lineRule="auto"/>
              <w:ind w:firstLine="480"/>
              <w:rPr>
                <w:rFonts w:hint="eastAsia" w:ascii="宋体" w:hAnsi="宋体" w:cs="宋体"/>
                <w:color w:val="000000"/>
                <w:kern w:val="0"/>
                <w:szCs w:val="24"/>
              </w:rPr>
            </w:pPr>
            <w:r>
              <w:rPr>
                <w:rFonts w:hint="eastAsia" w:ascii="宋体" w:hAnsi="宋体" w:cs="宋体"/>
                <w:color w:val="000000"/>
                <w:kern w:val="0"/>
                <w:szCs w:val="24"/>
              </w:rPr>
              <w:t>24.支持诊断测量异常提示：测量值超出正常范围、诊断结果异常时系统自动采用醒目的颜色标识；</w:t>
            </w:r>
          </w:p>
          <w:p>
            <w:pPr>
              <w:pStyle w:val="10"/>
              <w:spacing w:line="360" w:lineRule="auto"/>
              <w:ind w:firstLine="480"/>
              <w:rPr>
                <w:rFonts w:hint="eastAsia" w:ascii="宋体" w:hAnsi="宋体" w:cs="宋体"/>
                <w:color w:val="000000"/>
                <w:szCs w:val="24"/>
              </w:rPr>
            </w:pPr>
            <w:r>
              <w:rPr>
                <w:rFonts w:hint="eastAsia" w:ascii="宋体" w:hAnsi="宋体" w:cs="宋体"/>
                <w:color w:val="000000"/>
                <w:kern w:val="0"/>
                <w:szCs w:val="24"/>
              </w:rPr>
              <w:t>25.支持远程会诊：可实现重要、疑难心电图的专家远程会诊。</w:t>
            </w:r>
          </w:p>
        </w:tc>
      </w:tr>
      <w:tr>
        <w:tblPrEx>
          <w:tblCellMar>
            <w:top w:w="0" w:type="dxa"/>
            <w:left w:w="0" w:type="dxa"/>
            <w:bottom w:w="0" w:type="dxa"/>
            <w:right w:w="0" w:type="dxa"/>
          </w:tblCellMar>
        </w:tblPrEx>
        <w:trPr>
          <w:trHeight w:val="27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9</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归档设备</w:t>
            </w:r>
          </w:p>
        </w:tc>
        <w:tc>
          <w:tcPr>
            <w:tcW w:w="8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extAlignment w:val="center"/>
              <w:rPr>
                <w:rFonts w:ascii="宋体" w:hAnsi="宋体" w:cs="宋体"/>
                <w:color w:val="000000"/>
                <w:sz w:val="24"/>
                <w:szCs w:val="24"/>
              </w:rPr>
            </w:pPr>
            <w:r>
              <w:rPr>
                <w:rFonts w:hint="eastAsia" w:ascii="宋体" w:hAnsi="宋体" w:cs="宋体"/>
                <w:color w:val="000000"/>
                <w:sz w:val="24"/>
                <w:szCs w:val="24"/>
              </w:rPr>
              <w:t>根据接口文件动态库开发程序接口，实现数据互联共享。</w:t>
            </w:r>
          </w:p>
        </w:tc>
      </w:tr>
      <w:tr>
        <w:tblPrEx>
          <w:tblCellMar>
            <w:top w:w="0" w:type="dxa"/>
            <w:left w:w="0" w:type="dxa"/>
            <w:bottom w:w="0" w:type="dxa"/>
            <w:right w:w="0" w:type="dxa"/>
          </w:tblCellMar>
        </w:tblPrEx>
        <w:trPr>
          <w:trHeight w:val="9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预约系统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具备包括预约登记、预约取消、预约资源同步、预约资源管理、分时段预约、患者信用管理等 6 项功能。提供实名制挂号、检查、检验、体检、日间手术、处置、住院等 7 项预约服务。支持人工、自助机、移动终端、医院范围内自动签到等 4 种签到方式。实现医院号源统一管理，对医院内网预约平台和互联网预约平台的号源进行实时同步，支持网络、电话、窗口、诊间、社区、自助设备等6 种挂号方式。患者可以通过手机 APP 查询到医生简介， 擅长，预约号源等情况，分时段进行预约，患者可以选择就诊和检查时间段。即时线上支付，就诊不需要再取挂号单，直接通过手机扫码就诊签到，患者、挂号和检查预约同步。</w:t>
            </w:r>
          </w:p>
        </w:tc>
      </w:tr>
      <w:tr>
        <w:tblPrEx>
          <w:tblCellMar>
            <w:top w:w="0" w:type="dxa"/>
            <w:left w:w="0" w:type="dxa"/>
            <w:bottom w:w="0" w:type="dxa"/>
            <w:right w:w="0" w:type="dxa"/>
          </w:tblCellMar>
        </w:tblPrEx>
        <w:trPr>
          <w:trHeight w:val="216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11</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治疗系统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包括康复、中医、口腔、五官等治疗室。</w:t>
            </w:r>
            <w:r>
              <w:rPr>
                <w:rFonts w:hint="eastAsia" w:ascii="宋体" w:hAnsi="宋体" w:cs="宋体"/>
                <w:color w:val="000000"/>
                <w:sz w:val="24"/>
                <w:szCs w:val="24"/>
              </w:rPr>
              <w:br w:type="textWrapping"/>
            </w:r>
            <w:r>
              <w:rPr>
                <w:rFonts w:hint="eastAsia" w:ascii="宋体" w:hAnsi="宋体" w:cs="宋体"/>
                <w:color w:val="000000"/>
                <w:sz w:val="24"/>
                <w:szCs w:val="24"/>
              </w:rPr>
              <w:t>1.治疗安排信息可被全院查询；</w:t>
            </w:r>
            <w:r>
              <w:rPr>
                <w:rFonts w:hint="eastAsia" w:ascii="宋体" w:hAnsi="宋体" w:cs="宋体"/>
                <w:color w:val="000000"/>
                <w:sz w:val="24"/>
                <w:szCs w:val="24"/>
              </w:rPr>
              <w:br w:type="textWrapping"/>
            </w:r>
            <w:r>
              <w:rPr>
                <w:rFonts w:hint="eastAsia" w:ascii="宋体" w:hAnsi="宋体" w:cs="宋体"/>
                <w:color w:val="000000"/>
                <w:sz w:val="24"/>
                <w:szCs w:val="24"/>
              </w:rPr>
              <w:t>2.治疗记录数据可供全院访问，有数据交换接口；</w:t>
            </w:r>
            <w:r>
              <w:rPr>
                <w:rFonts w:hint="eastAsia" w:ascii="宋体" w:hAnsi="宋体" w:cs="宋体"/>
                <w:color w:val="000000"/>
                <w:sz w:val="24"/>
                <w:szCs w:val="24"/>
              </w:rPr>
              <w:br w:type="textWrapping"/>
            </w:r>
            <w:r>
              <w:rPr>
                <w:rFonts w:hint="eastAsia" w:ascii="宋体" w:hAnsi="宋体" w:cs="宋体"/>
                <w:color w:val="000000"/>
                <w:sz w:val="24"/>
                <w:szCs w:val="24"/>
              </w:rPr>
              <w:t>3.有每次治疗的登记或执行记录，内容包括时间、项目等；</w:t>
            </w:r>
            <w:r>
              <w:rPr>
                <w:rFonts w:hint="eastAsia" w:ascii="宋体" w:hAnsi="宋体" w:cs="宋体"/>
                <w:color w:val="000000"/>
                <w:sz w:val="24"/>
                <w:szCs w:val="24"/>
              </w:rPr>
              <w:br w:type="textWrapping"/>
            </w:r>
            <w:r>
              <w:rPr>
                <w:rFonts w:hint="eastAsia" w:ascii="宋体" w:hAnsi="宋体" w:cs="宋体"/>
                <w:color w:val="000000"/>
                <w:sz w:val="24"/>
                <w:szCs w:val="24"/>
              </w:rPr>
              <w:t>4.治疗记录纳入全院统一的医疗档案体系；</w:t>
            </w:r>
            <w:r>
              <w:rPr>
                <w:rFonts w:hint="eastAsia" w:ascii="宋体" w:hAnsi="宋体" w:cs="宋体"/>
                <w:color w:val="000000"/>
                <w:sz w:val="24"/>
                <w:szCs w:val="24"/>
              </w:rPr>
              <w:br w:type="textWrapping"/>
            </w:r>
            <w:r>
              <w:rPr>
                <w:rFonts w:hint="eastAsia" w:ascii="宋体" w:hAnsi="宋体" w:cs="宋体"/>
                <w:color w:val="000000"/>
                <w:sz w:val="24"/>
                <w:szCs w:val="24"/>
              </w:rPr>
              <w:t>5.治疗过程中的评估有记录；</w:t>
            </w:r>
            <w:r>
              <w:rPr>
                <w:rFonts w:hint="eastAsia" w:ascii="宋体" w:hAnsi="宋体" w:cs="宋体"/>
                <w:color w:val="000000"/>
                <w:sz w:val="24"/>
                <w:szCs w:val="24"/>
              </w:rPr>
              <w:br w:type="textWrapping"/>
            </w:r>
            <w:r>
              <w:rPr>
                <w:rFonts w:hint="eastAsia" w:ascii="宋体" w:hAnsi="宋体" w:cs="宋体"/>
                <w:color w:val="000000"/>
                <w:sz w:val="24"/>
                <w:szCs w:val="24"/>
              </w:rPr>
              <w:t>6.治疗过程各环节有记录、可监控。</w:t>
            </w:r>
          </w:p>
        </w:tc>
      </w:tr>
      <w:tr>
        <w:tblPrEx>
          <w:tblCellMar>
            <w:top w:w="0" w:type="dxa"/>
            <w:left w:w="0" w:type="dxa"/>
            <w:bottom w:w="0" w:type="dxa"/>
            <w:right w:w="0" w:type="dxa"/>
          </w:tblCellMar>
        </w:tblPrEx>
        <w:trPr>
          <w:trHeight w:val="27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12</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textAlignment w:val="center"/>
              <w:rPr>
                <w:rFonts w:ascii="宋体" w:hAnsi="宋体" w:cs="宋体"/>
                <w:color w:val="000000"/>
                <w:sz w:val="24"/>
                <w:szCs w:val="24"/>
              </w:rPr>
            </w:pPr>
            <w:r>
              <w:rPr>
                <w:rFonts w:hint="eastAsia" w:ascii="宋体" w:hAnsi="宋体" w:cs="宋体"/>
                <w:color w:val="000000"/>
                <w:sz w:val="24"/>
                <w:szCs w:val="24"/>
              </w:rPr>
              <w:t>西安市医保接口</w:t>
            </w:r>
          </w:p>
        </w:tc>
        <w:tc>
          <w:tcPr>
            <w:tcW w:w="8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根据接口文件动态库开发程序接口，实现数据互联共享。</w:t>
            </w:r>
          </w:p>
        </w:tc>
      </w:tr>
      <w:tr>
        <w:tblPrEx>
          <w:tblCellMar>
            <w:top w:w="0" w:type="dxa"/>
            <w:left w:w="0" w:type="dxa"/>
            <w:bottom w:w="0" w:type="dxa"/>
            <w:right w:w="0" w:type="dxa"/>
          </w:tblCellMar>
        </w:tblPrEx>
        <w:trPr>
          <w:trHeight w:val="27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13</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排队叫号系统接口</w:t>
            </w:r>
          </w:p>
        </w:tc>
        <w:tc>
          <w:tcPr>
            <w:tcW w:w="8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根据接口文件动态库开发程序接口，实现数据互联共享。</w:t>
            </w:r>
          </w:p>
        </w:tc>
      </w:tr>
      <w:tr>
        <w:tblPrEx>
          <w:tblCellMar>
            <w:top w:w="0" w:type="dxa"/>
            <w:left w:w="0" w:type="dxa"/>
            <w:bottom w:w="0" w:type="dxa"/>
            <w:right w:w="0" w:type="dxa"/>
          </w:tblCellMar>
        </w:tblPrEx>
        <w:trPr>
          <w:trHeight w:val="27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14</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银医自助设备</w:t>
            </w:r>
          </w:p>
        </w:tc>
        <w:tc>
          <w:tcPr>
            <w:tcW w:w="8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480" w:firstLineChars="200"/>
              <w:textAlignment w:val="center"/>
              <w:rPr>
                <w:rFonts w:ascii="宋体" w:hAnsi="宋体" w:cs="宋体"/>
                <w:color w:val="000000"/>
                <w:sz w:val="24"/>
                <w:szCs w:val="24"/>
              </w:rPr>
            </w:pPr>
            <w:r>
              <w:rPr>
                <w:rFonts w:hint="eastAsia" w:ascii="宋体" w:hAnsi="宋体" w:cs="宋体"/>
                <w:color w:val="000000"/>
                <w:sz w:val="24"/>
                <w:szCs w:val="24"/>
              </w:rPr>
              <w:t>根据接口文件动态库开发程序接口，实现数据互联共享。</w:t>
            </w:r>
          </w:p>
        </w:tc>
      </w:tr>
      <w:tr>
        <w:tblPrEx>
          <w:tblCellMar>
            <w:top w:w="0" w:type="dxa"/>
            <w:left w:w="0" w:type="dxa"/>
            <w:bottom w:w="0" w:type="dxa"/>
            <w:right w:w="0" w:type="dxa"/>
          </w:tblCellMar>
        </w:tblPrEx>
        <w:trPr>
          <w:trHeight w:val="9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15</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手术麻醉系统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rPr>
                <w:rFonts w:hint="eastAsia" w:ascii="宋体" w:hAnsi="宋体" w:cs="宋体"/>
                <w:color w:val="000000"/>
                <w:sz w:val="24"/>
                <w:szCs w:val="24"/>
              </w:rPr>
            </w:pPr>
            <w:r>
              <w:rPr>
                <w:rFonts w:hint="eastAsia" w:ascii="宋体" w:hAnsi="宋体" w:cs="宋体"/>
                <w:color w:val="000000"/>
                <w:sz w:val="24"/>
                <w:szCs w:val="24"/>
              </w:rPr>
              <w:t>（一）系统基本要求</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1.必须满足卫计委2015《三级综合医院评审标准实施细则》相关指标要求；</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2.建设麻醉临床数据中心，实现与医院现有系统的数据对接，能够完成平台、HIS、LIS、PACS、EMR等系统的数据接口，并自动完成各项数据匹配工作；</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★3.建设麻醉医疗设备数据集成平台，实现与医院现有医疗设备的集成，自动完成监护数据的采集与处理；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4.系统应符合HL7、DICOM等国际通用医疗标准，以及ICD国际疾病分类；</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★5.系统应符合HTML5、CSS3等国际通用IT标准进行构建。系统必须采用纯B/S架构进行构建，即所有功能应用在不安装客户端的情况通过浏览器进行所有功能操作；</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★6.手术麻醉临床信息管理系统生成的麻醉记录单必须符合国家卫生部WS329（2011）相关标准；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7.系统需支持多种终端设备进行访问，终端设备操作除了PC上常用的Windows、Mac外，还应支持IOS、Android等移动操作系统的支持，使术前访视等需要到病房中的操作可以使用IPad、IPHONE等设备就可进行；</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8.所有监护设备必须通过网络接入服务器进行集中采集，客户端电脑在不开机或宕机的情况下不影响监护设备的自动采集；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9.支持术中医嘱。</w:t>
            </w:r>
          </w:p>
          <w:p>
            <w:pPr>
              <w:spacing w:line="360" w:lineRule="auto"/>
              <w:rPr>
                <w:rFonts w:hint="eastAsia" w:ascii="宋体" w:hAnsi="宋体" w:cs="宋体"/>
                <w:color w:val="000000"/>
                <w:sz w:val="24"/>
                <w:szCs w:val="24"/>
              </w:rPr>
            </w:pPr>
            <w:r>
              <w:rPr>
                <w:rFonts w:hint="eastAsia" w:ascii="宋体" w:hAnsi="宋体" w:cs="宋体"/>
                <w:color w:val="000000"/>
                <w:sz w:val="24"/>
                <w:szCs w:val="24"/>
              </w:rPr>
              <w:t>（二）软件功能要求</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 麻醉安排管理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 基本功能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1.1.1显示所有未进行麻醉安排的申请单；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1.1.2自动图形化提示急诊病人、感染风险病人申请单；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1.1.3自动图形化提示未安排完成的申请单；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1.1.4显示所有已进行麻醉安排但未开始手术的申请单；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1.1.5能够单独发送麻醉申请信息；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1.1.6已安排申请单中的患者、手术内容、手术室和台次显示；</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1.1.7能够查看手术申请单和手术安排详情。</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 手术申请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1.2.1支持批量接收院内HIS下达的手术申请信息；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1.2.2支持单独接收院内HIS下达的某个患者的手术申请信息；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1.2.3支持自动和手动两种方式从HIS中接收手术申请信息和患者基本情况；</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1.2.4支持手工添加急诊手术申请单，并支持如下功能：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A.通过科室拼音首字母进行快速检索科室功能；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B.通过症状拼音首字母在ICD-9数据库中进行快速检索术前诊断功能；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C.通过手术内容拼音首字母在《卫生部手术分级分类目录(2011年版)》数据库中进行快速检索手术名称和手术级别功能；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D.通过人员拼音首字母或工号、中文名称快速检索手术医师、手术助手功能；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1.2.5取消手术申请时能注明取消原因，并能进行分析；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1.2.6支持手术申请单的打印功能；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1.2.7支持通过读卡器读取门诊卡并自动提取患者信息填充到申请单中。</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 手术安排</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1.3.1支持传统手工排班和计算机智能排班两种模式；</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1.3.2智能排班模式中支持对HIS系统中传入的和手工添加的多个来源的手术申请信息进行批量统筹分析，自动分配手术中所需要的各方面资源，智能完成手术排班，并且自动生成的结果允许人工介入进行二次编辑；</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1.3.3支持无需麻醉和局麻介入手术的安排；</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1.3.4手工排班模式中，能够快速调阅HIS中下达的手术申请内容的详细信息，并在此基础上补充完整麻醉安排信息，同时能够支持手术医师、体外循环医师、麻醉医师、手术助手等人员名称的拼音首字母快速录入手工排班模式支持图形化拖拽式操作，并能通过颜色区分出未安排、已安排、进行中、已完成等各种手术状态；</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1.3.5手工排班模式支持日历式排班方式，可使用月历、周历等多种方式进行安排；</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1.3.6手术安排情况可通过短信网关给手术相关人员提前发送短信进行提醒；</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1.3.7能够根据手术安排情况自动生成符合医院要求的手术通知单，并支持打印和打印预览功能。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1.4 病案集成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1.4.1在进行麻醉安排时，可以与院内现有HIS、EMR、LIS、PACS系统进行对接，实时查看到到病人的病历信息、医嘱信息、检验信息、心电、脑电和影像信息；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1.4.2麻醉安排信息可以回传给HIS系统进行记录，以保持两系统之间数据的同步。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 术前管理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2.1基本功能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2.1.1麻醉医师进入到工作台中只能查看和操作安排给自己的术前手术记录；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2.1.2可按照手术日期、病人科室、所在病区、病人姓名等查询条件快速定位到手术记录；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2.1.3可按照患者所在科室和手术日期等条件对手术记录进行动态分组；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2.1.4可通过图形化方式提示出急诊手术、感染风险手术。以及手术完成状态（未开始、进行中、已完成）；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2.1.5可通过进度条方式提示出每台手术的文书完成情况，以及临床路径完成情况，并能够按照颜色区分出超期未完成的文书和临床路径项，且提供追溯功能；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2.1.6支持删除手术记录功能，并能够选择要删除的相关麻醉文书，以及是否包含手术安排、手术申请。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2.2麻醉文书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2.2.1可自动生成符合院方规定格式的术前访视记录单；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2.2.2可自动生成符合院方规定格式的术前会诊记录单；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2.2.3可自动生成符合院方规定格式的麻醉知情同意书；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2.2.4可自动生成符合院方规定格式的术前麻醉计划书；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2.2.5术前麻醉文书中的信息可以与院内HIS系统进行集成，自动生成单据中的患者基本信息、麻醉方法等内容，并能够与院内LIS系统进行集成，自动生成相关辅助检查内容；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2.2.6术前麻醉计划书中的内容可自动带入到麻醉记录和麻醉小结中；</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2.2.7支持在术前麻醉文书的填写过程中自动生成临床路径，对于单据上没有的临床路径检查项，提供手工勾选功能；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2.2.8所有术前麻醉文书支持提交功能，在未提交之前，麻醉医师可以对单据进行修改，提交后对单据数据进行锁定，并能够提示文书中的必填项；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2.2.9所有术前麻醉文书支持单页打印、连续打印和打印预览功能；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2.2.10文书支持CA认证签名。</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2.3护理文书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2.3.1可自动生成符合院方规定格式的术前准备单；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2.3.2提供Apache、GCS、TISS、RANSON、SOFA等术前常用评估和评分方式，并能够与其他系统进行数据交换，自动采集急性生理学等评分时所需要的数据；</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2.3.3所有术前护理文书支持提交功能，在未提交之前，手术护士可以对单据进行修改，提交后对单据数据进行锁定，并能够提示文书中的必填项；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2.3.4所有术前护理文书支持单页打印、连续打印和打印预览功能；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2.3.5文书支持CA认证签名。</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2.4病案集成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2.4.1在进行术前麻醉、护理文书填写时，可以与院内现有HIS、EMR、LIS、PACS系统进行对接，实时查看到到病人的病历信息（含手术室、过敏史、用药史等）、医嘱信息（既往检查材料）、检验信息、心电、脑电和影像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2.4.2术前麻醉和护理文书内容可以回传给HIS系统进行记录，以保持两系统之间数据的同步。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3.术中管理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3.1基本功能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3.1.1麻醉医师进入到工作台中只能查看和操作安排给自己的术中手术记录；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3.1.2可按照手术日期、病人科室、所在病区、病人姓名等查询条件快速定位到手术记录；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3.1.3可按照患者所在科室和手术日期等条件对手术记录进行动态分组；</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3.1.4可通过图形化方式提示出急诊手术、感染风险手术。以及手术完成状态（未开始、进行中、已完成）；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3.1.5可通过进度条方式提示出每台手术的文书完成情况，以及临床路径完成情况，并能够按照颜色区分出超期未完成的文书和临床路径项，且提供追溯功能；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3.1.6支持删除手术记录功能，并能够选择要删除的相关麻醉文书，以及是否包含手术安排、手术申请。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3.2麻醉记录单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3.2.1单据必须完全符合中华人民共和国卫生行业标准（WS 329-2011）中的所有规范要求；</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3.2.2能够与各种品牌、型号的监护仪、麻醉机、呼吸机进行对接，实现生命体征数据实时采集；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3.2.3支持抢救模式和正常模式；</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3.2.4支持麻醉记录单模板功能，可为每种麻醉方法单独设置麻醉记录单模板，即对术中用药、输液、特殊监测、手术事件等进行预先定义。并在手术过程中可随时切换模板，且不丢失生命体征监护数据；</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3.2.5单据中的所有数据均能够实现画布上的交互式操作，通过鼠标点击，拖拽的方式实现单次和连续，以及鼠标右键拖拽操作实现数据的批量添加、修改和删除功能；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3.2.6能够兼容自动采集和手工绘制生命体征数据两种数据录入方式；</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3.2.7可以通过拼音首字母快速检索出药品，并能为每种场景下的用药（比如术前用药、诱导用药，术中用药，镇痛用药等）等单独设置用药途径，剂量和单位等属性的默认值；</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3.2.8提供颈丛、臂丛等麻醉方式的多部位不同剂量用药记录功能；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3.2.9输液操作支持加药（配药）功能；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3.2.10生命体征数据绘制支持机采数据修正功能，可通过鼠标拖拽的方式进行数据修正，并可进行机采数据的还原；</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3.2.11给氧方式支持麻醉机和鼻导管两种方式，并能够自动根据流量计算氧浓度；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3.2.12支持自主呼吸到机械通气的体征图形数据自动转换功能；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3.2.13支持无创动脉压到有创动脉压，以及平均动脉压的切换功能；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3.2.14支持体外循环手术；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3.2.15支持抢救模式，可以分时间段设置密集监控体征数据期间的采集间隔；</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3.2.16支持手术事件中麻醉步骤、手术步骤、特殊给药、特殊检查、心电图记录等事件的自定义功能；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3.2.17手术事件与备注自动级联生成手术事件说明，支持横排、竖排、竖排+分组等多种表现形式；</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3.2.18通过拼音首字母快速检索术前用药、术前诊断、手术名称、手术级别、术后诊断以及麻醉医师和手术医师、手术护士；</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3.2.19支持入量、出量的单页合计，以及跨页合计；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3.2.20出室后单据自动锁定，与解锁功能；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3.2.21提供醉诱导→手术室→复苏室；麻醉诱导→手术室；只在手术室；三种麻醉过程的全方位支持；</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★3.2.22自定义标记（画线、矩形、文字标签）的缩放、拖拽和旋转等功能；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3.2.23提供异常数据告警和修正功能，以及心电设备警告功能；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3.2.24提供设备数据采集断线自动重连功能；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3.2.25支持在麻醉记录单的填写过程中自动生成临床路径，对于单据上没有的临床路径检查项，提供手工勾选功能；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3.2.26在提交病历文书前，自动检测没有完成的项目，提醒医师补充完成未完成项；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3.2.27支持单页打印和连续打印功能，以及集中打印和打印预览功能；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3.2.28支持CA认证签名。</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3.3麻醉小结</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3.3.1单据必须完全符合中华人民共和国卫生行业标准（WS 329-2011）中的所有规范要求；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3.3.2通过麻醉计划、麻醉模板、HIS系统数据自动生成麻醉小结单；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3.3.3预置麻醉小结常用项目（麻醉平面、气管型号、维持方法等）供快速选择，以及特殊情况等文本内容的模板自动生成功能；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3.3.4麻醉小结与术后复苏室级联功能；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3.3.5镇痛泵用药与病人自控镇痛级联功能；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3.3.6病人回病房交接项目检查与签字功能；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3.3.7麻醉效果评定与记录功能；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3.3.8支持单页打印和连续打印功能，以及集中打印和打印预览功能；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3.3.9支持CA认证签名。</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3.4体外循环单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3.4.1为体外循环医师提供符合医院标准的体外循环记录单维护功能；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3.4.2体外循环单中的患者信息与检验信息自动生成功能；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3.4.3体外循环单中的必填项提醒功能；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3.4.4支持单页打印和连续打印功能，以及集中打印和打印预览功能。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3.5安全核查单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3.5.1提供符合卫生部标准的手术安全核查功能；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3.5.2提供手术安全核查单、麻醉安全核查单和手术风险评估单管理功能；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3.5.3为麻醉开始前、手术开始前、患者离室前的三方核查工作提供语音播报检查项功能；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3.5.4提供核查项弹出提示功能保障手术过程安全，及合乎医疗安全标准规定；</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3.5.5支持单页打印和连续打印功能，以及集中打印和打印预览功能。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3.6护理记录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3.6.1生成符合院方规定的术中护理记录单、介入护理记录单及门诊护理记录单；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3.6.2护理记录单中的患者信息自动生成；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3.6.3麻醉小结中相同的内容（术毕去向、特殊情况等）自动填写功能；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3.6.4局麻及介入手术定制流程：完成护理记录单即表示手术已完成功能；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3.6.5支持单页打印和连续打印功能，以及集中打印和打印预览功能。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3.7器械清点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3.7.1自动生成符合院方规定的术中器械清点单中的患者信息；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3.7.2根据不同手术科室所用手术器械的不同情况，自动生成器械清点内容；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3.7.3支持单页打印和连续打印功能，以及集中打印和打印预览功能。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3.8手术材料意向书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3.8.1提供符合院方规定的手术材料意向书的维护功能；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3.8.2可预先设置不同手术麻醉方式，以及特殊手术事件中的常用手术材料信息，自动生成手术材料意向书；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3.8.3支持单页打印和连续打印功能，以及集中打印和打印预览功能。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3.9处方笺</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3.9.1提供符合医院标准的处方笺功能；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3.9.2支持毒麻药，精神类药品两种文书模板，并根据药品类型自动显示不同的模板；</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3.9.3处方笺中的患者信息自动生成功能。文书中的必填项提醒功能。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3.10不良事件上报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3.10.1提供符合医院标准的不良事件上报功能；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3.10.2文书中的患者信息自动生成功能；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3.10.3支持单页打印功能，以及集中打印和打印预览功能。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3.11麻醉方法变更记录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3.11.1为麻醉医师提供符合医院标准的麻醉方法变更记录单维护功能；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3.11.2麻醉方法变更记录单中的患者信息自动生成功能；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3.11.3麻醉方法变更记录单中的必填项提醒功能；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3.11.4支持单页打印功能，以及集中打印和打印预览功能。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3.12用血评估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3.12.1为输血医师提供符合医院标准的用血评估单维护功能；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3.12.2用血评估单中的患者信息自动生成功能；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3.12.3用血评估单中的必填项提醒功能；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3.12.4支持单页打印功能，以及集中打印和打印预览功能。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3.13手术风险评估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3.13.1提供符合医院标准的手术风险评估表维护功能；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3.13.2手术风险评估表中的患者信息自动生成功能；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3.13.3手术风险评估表中的必填项提醒功能；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3.13.4支持单页打印功能，以及集中打印和打印预览功能；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3.14手术高值耗材管理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3.14.1可自动关联显示通过二级库房出库领用的该手术记录所关联的高值耗材；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3.14.2可手工添加高值耗材；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3.14.3可对手工添加的高值耗材做编辑、删除调整；</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3.14.4可对高值耗材标记为已使用、已毁型状态；</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3.14.5可打印出符合医院标准的耗材使用登记表及耗材毁型登记表。</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3.15手术一次性耗材管理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3.15.1可自动关联显示通过二级库房出库领用的该手术记录所关联的一次性耗材；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3.15.2可手工添加一次性耗材；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3.15.3可对手工添加的一次性耗材做编辑、删除调整；</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3.15.4可对一次性耗材标记为已使用、已毁型状态；</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3.15.5可打印出符合医院标准的一次性耗材使用登记表及耗材毁型登记表。</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3.16主任监控</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3.16.1为麻醉科主任提供所有正在进行中的手术的监控功能；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3.16.2可以看到所有进行中手术患者的生命体征实时数据变化曲线；</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3.16.3可链接到进行中手术患者的麻醉记录单等所有麻醉文书。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3.17病案集成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3.17.1在进行术中麻醉、护理文书填写时，可以与院内现有HIS、EMR、LIS、PACS系统进行对接，实时查看到到病人的病历信息、医嘱信息、检验信息和影像信息；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3.17.2术中麻醉和护理文书内容可以回传给HIS系统进行记录，以保持两系统之间数据的同步。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4.术后管理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4.1基本功能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4.1.1麻醉医师进入到工作台中只能查看和操作安排给自己的术中手术记录；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4.1.2可按照手术日期、病人科室、所在病区、病人姓名等查询条件快速定位到手术记录；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4.1.3可按照患者所在科室和手术日期等条件对手术记录进行动态分组；</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4.1.4可通过图形化方式提示出急诊手术、感染风险手术。以及手术完成状态（未开始、进行中、已完成）；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4.1.5可通过进度条方式提示出每台手术的文书完成情况，以及临床路径完成情况，并能够按照颜色区分出超期未完成的文书和临床路径项，且提供追溯功能；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4.1.6支持删除手术记录功能，并能够选择要删除的相关麻醉文书，以及是否包含手术安排、手术申请。</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4.2术后随访单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4.2.1可自动生成符合院方规定格式的术后访视记录单；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4.2.2术后随访单中的信息可以与院内HIS系统进行集成，自动生成单据中的患者基本信息、麻醉方法等内容，并能够与院内LIS系统进行集成，自动生成相关辅助检查内容；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4.2.3麻醉记录单和麻醉小结中的内容可以自动带入到术后随访单；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4.2.4支持在术后随访单的填写过程中自动生成临床路径，对于单据上没有的临床路径检查项，提供手工勾选功能；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4.2.5术后随访单支持提交功能，在未提交之前，麻醉医师可以对单据进行修改，提交后对单据数据进行锁定，并能够提示文书中的必填项；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4.2.6术后麻醉文书支持单页打印、连续打印和打印预览功能。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4.3术后镇痛</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提供符合院方规定格式的术后镇痛记录的维护功能。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5.复苏管理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5.1床位管理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5.1.1提供复苏室监护仪、呼吸机等设备的数据自动采集功能；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5.1.2能够设置复苏室的每台床位的床边监护设备连接情况；</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5.1.3能够设置复苏室的每台床位的床边监护设备不同的监护项目，并支持监护项目设置模板功能；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5.1.4能够为不同床位的不同病情的患者提供监护时间、护理次数，以及不同警示条件的个性化设置；</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5.1.5能够提供换床、加床功能。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5.2入室管理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5.2.1能够与术中麻醉小结中的去向进行关联，列出所有待入室的所有病人；</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5.2.2通过拖拽方式可以将病人与床位进行关联；</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5.2.3可以将以入室安排床位的病人再次安排新的床位，重新入室。</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5.3复苏记录单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5.3.1能够生成符合院方及符合各地麻醉质控中心要求的复苏记录单；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5.3.2复苏记录单能够完整记录复苏过程中麻醉用药、复苏事件、生命体征等信息，并进行自动生成和记录；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5.3.3能够延续术中麻醉记录单模式，保证术中与复苏的患者数据连贯一致，以及操作方式的一致；</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5.3.4对于生命体征情况，可以通过鼠标操作进行添加与修改，并能够记录修改前的原始值，提供快速恢复原始值功能；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5.3.5提供的Steward评分功能；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5.3.6提供图形化，向导式的VAS评分功能；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5.3.7支持单台电脑同时监控多个病人情况的能力，提供快速切换不同床位病人的功能；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5.3.8复苏记录单支持提交功能，在未提交之前，复苏医师可以对单据进行修改，提交后对单据数据进行锁定，并能够提示文书中的必填项；</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5.3.9复苏记录单支持单页打印和连续打印，以及集中打印和打印预览功能。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5.4复苏室与病房交接记录单</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5.4.1提供符合医院标准的复苏室与病房交接记录单维护功能；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5.4.2复苏室与病房交接记录单中的患者信息自动生成功能；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5.4.3复苏室与病房交接记录单中的必填项提醒功能； </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5.4.4支持单页打印功能，以及集中打印和打印预览功能。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5.5归转管理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5.5.1能够提供患者归转去向的记录，便于统计；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5.5.2能够提供归转去向的记录，便于统计；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5.5.3提供向导式的Steward评分功能；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5.5.4提供图形化，向导式的VAS评分功能。</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5.6病案集成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5.6.1在术后文书填写时，可以与院内现有HIS、EMR、LIS、PACS系统进行对接，实时查看到到病人的病历信息、医嘱信息、检验信息和影像信息；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5.6.2术后麻醉和复苏记录单内容可以回传给HIS系统进行记录，以保持两系统之间数据的同步；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6.查询统计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6.1查询报表</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6.1.1历史手术记录查询；</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6.1.2医生用药情况查询；</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6.1.3手术月报；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6.1.4手术日报；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6.1.5PACU病人等级、手术病人等级；</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6.1.6药品使用情况查询；</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6.1.7麻醉方法变更情况月报；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6.1.8所有查询报表均支持数据钻取功能，可以追溯到详细情况；</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6.1.9所有查询报表均支持持数据关联功能，可以关联到患者的病历、医嘱、检验结果等病案信息，以及麻醉记录单等原始业务文书。</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6.2科研统计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6.2.1通过麻醉记录单等单据的日常填写，自动汇总质控相关数据，产生如下统计结果：</w:t>
            </w:r>
          </w:p>
          <w:p>
            <w:pPr>
              <w:spacing w:line="360" w:lineRule="auto"/>
              <w:rPr>
                <w:rFonts w:hint="eastAsia" w:ascii="宋体" w:hAnsi="宋体" w:cs="宋体"/>
                <w:color w:val="000000"/>
                <w:sz w:val="24"/>
                <w:szCs w:val="24"/>
              </w:rPr>
            </w:pPr>
            <w:r>
              <w:rPr>
                <w:rFonts w:hint="eastAsia" w:ascii="宋体" w:hAnsi="宋体" w:cs="宋体"/>
                <w:color w:val="000000"/>
                <w:sz w:val="24"/>
                <w:szCs w:val="24"/>
              </w:rPr>
              <w:t>A.科室工作量统计；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B.医师工作量统计；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C.护士工作量统计；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D.麻醉工作量统计；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E.麻醉工作量统计（ASA）；</w:t>
            </w:r>
          </w:p>
          <w:p>
            <w:pPr>
              <w:spacing w:line="360" w:lineRule="auto"/>
              <w:rPr>
                <w:rFonts w:hint="eastAsia" w:ascii="宋体" w:hAnsi="宋体" w:cs="宋体"/>
                <w:color w:val="000000"/>
                <w:sz w:val="24"/>
                <w:szCs w:val="24"/>
              </w:rPr>
            </w:pPr>
            <w:r>
              <w:rPr>
                <w:rFonts w:hint="eastAsia" w:ascii="宋体" w:hAnsi="宋体" w:cs="宋体"/>
                <w:color w:val="000000"/>
                <w:sz w:val="24"/>
                <w:szCs w:val="24"/>
              </w:rPr>
              <w:t>F.全院麻醉方式统计；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G.体外循环医师工作量统计；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H.计划外手术统计；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J.三甲指标统计；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K.手术风险评估统计；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L.麻醉效果评级统计；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M.手术耗材毁型统计；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N.手术耗材毁型统计（患者）；</w:t>
            </w:r>
          </w:p>
          <w:p>
            <w:pPr>
              <w:spacing w:line="360" w:lineRule="auto"/>
              <w:rPr>
                <w:rFonts w:hint="eastAsia" w:ascii="宋体" w:hAnsi="宋体" w:cs="宋体"/>
                <w:color w:val="000000"/>
                <w:sz w:val="24"/>
                <w:szCs w:val="24"/>
              </w:rPr>
            </w:pPr>
            <w:r>
              <w:rPr>
                <w:rFonts w:hint="eastAsia" w:ascii="宋体" w:hAnsi="宋体" w:cs="宋体"/>
                <w:color w:val="000000"/>
                <w:sz w:val="24"/>
                <w:szCs w:val="24"/>
              </w:rPr>
              <w:t>O.手术病区分布；</w:t>
            </w:r>
          </w:p>
          <w:p>
            <w:pPr>
              <w:spacing w:line="360" w:lineRule="auto"/>
              <w:rPr>
                <w:rFonts w:hint="eastAsia" w:ascii="宋体" w:hAnsi="宋体" w:cs="宋体"/>
                <w:color w:val="000000"/>
                <w:sz w:val="24"/>
                <w:szCs w:val="24"/>
              </w:rPr>
            </w:pPr>
            <w:r>
              <w:rPr>
                <w:rFonts w:hint="eastAsia" w:ascii="宋体" w:hAnsi="宋体" w:cs="宋体"/>
                <w:color w:val="000000"/>
                <w:sz w:val="24"/>
                <w:szCs w:val="24"/>
              </w:rPr>
              <w:t>P.手术级别统计；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Q.手术室使用情况统计；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R.术中输血情况统计。</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6.3质控分析</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6.3.1通过麻醉记录单等单据的日常填写，自动汇总质控相关数据，产生如下统计结果：</w:t>
            </w:r>
          </w:p>
          <w:p>
            <w:pPr>
              <w:spacing w:line="360" w:lineRule="auto"/>
              <w:rPr>
                <w:rFonts w:hint="eastAsia" w:ascii="宋体" w:hAnsi="宋体" w:cs="宋体"/>
                <w:color w:val="000000"/>
                <w:sz w:val="24"/>
                <w:szCs w:val="24"/>
              </w:rPr>
            </w:pPr>
            <w:r>
              <w:rPr>
                <w:rFonts w:hint="eastAsia" w:ascii="宋体" w:hAnsi="宋体" w:cs="宋体"/>
                <w:color w:val="000000"/>
                <w:sz w:val="24"/>
                <w:szCs w:val="24"/>
              </w:rPr>
              <w:t>1.麻醉总例数：各麻醉方式例数、体外循环例数；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2.由麻醉医师实施镇痛治疗例数：门诊例数、住院例数；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3.由麻醉医师实施的心肺复苏治疗例数：复苏成功例数；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4.麻醉复苏（Steward苏醒评分）管理例数：进入麻醉复苏室例数、离室时Steward评分≥4分例数；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5.麻醉非预期的相关事件例数：麻醉中发生未预期的意识障碍例数、麻醉中出现氧饱和度严重降低例数、全身麻醉结束时使用催醒药物例数、麻醉中因误咽误吸引发呼吸道梗阻例数、麻醉意外死亡例数、其他非预期的相关事件例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6.麻醉分级（ASA病情分级）管理例数：ASA 1-6级总例数、术后死亡例数。</w:t>
            </w:r>
          </w:p>
          <w:p>
            <w:pPr>
              <w:spacing w:line="360" w:lineRule="auto"/>
              <w:rPr>
                <w:rFonts w:hint="eastAsia" w:ascii="宋体" w:hAnsi="宋体" w:cs="宋体"/>
                <w:color w:val="000000"/>
                <w:sz w:val="24"/>
                <w:szCs w:val="24"/>
              </w:rPr>
            </w:pPr>
            <w:r>
              <w:rPr>
                <w:rFonts w:hint="eastAsia" w:ascii="宋体" w:hAnsi="宋体" w:cs="宋体"/>
                <w:color w:val="000000"/>
                <w:sz w:val="24"/>
                <w:szCs w:val="24"/>
              </w:rPr>
              <w:t>★7.谈话间音视频通讯</w:t>
            </w:r>
          </w:p>
          <w:p>
            <w:pPr>
              <w:spacing w:line="360" w:lineRule="auto"/>
              <w:rPr>
                <w:rFonts w:hint="eastAsia" w:ascii="宋体" w:hAnsi="宋体" w:cs="宋体"/>
                <w:color w:val="000000"/>
                <w:sz w:val="24"/>
                <w:szCs w:val="24"/>
              </w:rPr>
            </w:pPr>
            <w:r>
              <w:rPr>
                <w:rFonts w:hint="eastAsia" w:ascii="宋体" w:hAnsi="宋体" w:cs="宋体"/>
                <w:color w:val="000000"/>
                <w:sz w:val="24"/>
                <w:szCs w:val="24"/>
              </w:rPr>
              <w:t>7.1.1谈话间与手术室进行实时音视频通话；</w:t>
            </w:r>
          </w:p>
          <w:p>
            <w:pPr>
              <w:spacing w:line="360" w:lineRule="auto"/>
              <w:rPr>
                <w:rFonts w:hint="eastAsia" w:ascii="宋体" w:hAnsi="宋体" w:cs="宋体"/>
                <w:color w:val="000000"/>
                <w:sz w:val="24"/>
                <w:szCs w:val="24"/>
              </w:rPr>
            </w:pPr>
            <w:r>
              <w:rPr>
                <w:rFonts w:hint="eastAsia" w:ascii="宋体" w:hAnsi="宋体" w:cs="宋体"/>
                <w:color w:val="000000"/>
                <w:sz w:val="24"/>
                <w:szCs w:val="24"/>
              </w:rPr>
              <w:t>7.2.2设置通话时长，超时后自动断开。</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8.行政管理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8.1科室事务管理：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8.1.1麻醉医师排班类型和排班日历设置；</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8.1.2手术护士排班类型和排班日历设置；</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8.1.3可复制上一周期的排班设置情况；</w:t>
            </w:r>
          </w:p>
          <w:p>
            <w:pPr>
              <w:spacing w:line="360" w:lineRule="auto"/>
              <w:rPr>
                <w:rFonts w:hint="eastAsia" w:ascii="宋体" w:hAnsi="宋体" w:cs="宋体"/>
                <w:color w:val="000000"/>
                <w:sz w:val="24"/>
                <w:szCs w:val="24"/>
              </w:rPr>
            </w:pPr>
            <w:r>
              <w:rPr>
                <w:rFonts w:hint="eastAsia" w:ascii="宋体" w:hAnsi="宋体" w:cs="宋体"/>
                <w:color w:val="000000"/>
                <w:sz w:val="24"/>
                <w:szCs w:val="24"/>
              </w:rPr>
              <w:t>8.1.4手术室当前状态查看。</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9.系统管理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9.1组织机构管理：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9.1.1医院组织机构可以与HIS系统进行同步，也可以手工维护；</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9.1.2系统需支持一个总院多个分院模式；</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9.2人员权限管理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9.2.1</w:t>
            </w:r>
          </w:p>
          <w:p>
            <w:pPr>
              <w:spacing w:line="360" w:lineRule="auto"/>
              <w:rPr>
                <w:rFonts w:hint="eastAsia" w:ascii="宋体" w:hAnsi="宋体" w:cs="宋体"/>
                <w:color w:val="000000"/>
                <w:sz w:val="24"/>
                <w:szCs w:val="24"/>
              </w:rPr>
            </w:pPr>
            <w:r>
              <w:rPr>
                <w:rFonts w:hint="eastAsia" w:ascii="宋体" w:hAnsi="宋体" w:cs="宋体"/>
                <w:color w:val="000000"/>
                <w:sz w:val="24"/>
                <w:szCs w:val="24"/>
              </w:rPr>
              <w:t>A.系统人员角色应按人员不同分别设置如系统管理员、医生、护士、科主任等；</w:t>
            </w:r>
          </w:p>
          <w:p>
            <w:pPr>
              <w:spacing w:line="360" w:lineRule="auto"/>
              <w:rPr>
                <w:rFonts w:hint="eastAsia" w:ascii="宋体" w:hAnsi="宋体" w:cs="宋体"/>
                <w:color w:val="000000"/>
                <w:sz w:val="24"/>
                <w:szCs w:val="24"/>
              </w:rPr>
            </w:pPr>
            <w:r>
              <w:rPr>
                <w:rFonts w:hint="eastAsia" w:ascii="宋体" w:hAnsi="宋体" w:cs="宋体"/>
                <w:color w:val="000000"/>
                <w:sz w:val="24"/>
                <w:szCs w:val="24"/>
              </w:rPr>
              <w:t>B.根据不同角色分配不同的角色权限，不同权限用户所看到的信息不同；</w:t>
            </w:r>
          </w:p>
          <w:p>
            <w:pPr>
              <w:spacing w:line="360" w:lineRule="auto"/>
              <w:rPr>
                <w:rFonts w:hint="eastAsia" w:ascii="宋体" w:hAnsi="宋体" w:cs="宋体"/>
                <w:color w:val="000000"/>
                <w:sz w:val="24"/>
                <w:szCs w:val="24"/>
              </w:rPr>
            </w:pPr>
            <w:r>
              <w:rPr>
                <w:rFonts w:hint="eastAsia" w:ascii="宋体" w:hAnsi="宋体" w:cs="宋体"/>
                <w:color w:val="000000"/>
                <w:sz w:val="24"/>
                <w:szCs w:val="24"/>
              </w:rPr>
              <w:t>C.人员角色等信息可以与HIS系统进行同步。</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9.3字典管理</w:t>
            </w:r>
          </w:p>
          <w:p>
            <w:pPr>
              <w:spacing w:line="360" w:lineRule="auto"/>
              <w:rPr>
                <w:rFonts w:hint="eastAsia" w:ascii="宋体" w:hAnsi="宋体" w:cs="宋体"/>
                <w:color w:val="000000"/>
                <w:sz w:val="24"/>
                <w:szCs w:val="24"/>
              </w:rPr>
            </w:pPr>
            <w:r>
              <w:rPr>
                <w:rFonts w:hint="eastAsia" w:ascii="宋体" w:hAnsi="宋体" w:cs="宋体"/>
                <w:color w:val="000000"/>
                <w:sz w:val="24"/>
                <w:szCs w:val="24"/>
              </w:rPr>
              <w:t>9.3.1数据字典维护，含如下字典：药品、手术、手术事件、PACU事件、麻醉方法、麻醉记录单模板、监测项目设置。数据字典可以手工维护也可以和HIS进行同步。</w:t>
            </w:r>
          </w:p>
        </w:tc>
      </w:tr>
      <w:tr>
        <w:tblPrEx>
          <w:tblCellMar>
            <w:top w:w="0" w:type="dxa"/>
            <w:left w:w="0" w:type="dxa"/>
            <w:bottom w:w="0" w:type="dxa"/>
            <w:right w:w="0" w:type="dxa"/>
          </w:tblCellMar>
        </w:tblPrEx>
        <w:trPr>
          <w:trHeight w:val="4654"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16</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复苏系统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overflowPunct w:val="0"/>
              <w:autoSpaceDE w:val="0"/>
              <w:autoSpaceDN w:val="0"/>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复苏管理</w:t>
            </w:r>
            <w:r>
              <w:rPr>
                <w:rFonts w:hint="eastAsia" w:ascii="宋体" w:hAnsi="宋体" w:cs="宋体"/>
                <w:color w:val="000000"/>
                <w:sz w:val="24"/>
                <w:szCs w:val="24"/>
              </w:rPr>
              <w:br w:type="textWrapping"/>
            </w:r>
            <w:r>
              <w:rPr>
                <w:rFonts w:hint="eastAsia" w:ascii="宋体" w:hAnsi="宋体" w:cs="宋体"/>
                <w:color w:val="000000"/>
                <w:sz w:val="24"/>
                <w:szCs w:val="24"/>
              </w:rPr>
              <w:t>1.1复苏申请</w:t>
            </w:r>
            <w:r>
              <w:rPr>
                <w:rFonts w:hint="eastAsia" w:ascii="宋体" w:hAnsi="宋体" w:cs="宋体"/>
                <w:color w:val="000000"/>
                <w:sz w:val="24"/>
                <w:szCs w:val="24"/>
              </w:rPr>
              <w:br w:type="textWrapping"/>
            </w:r>
            <w:r>
              <w:rPr>
                <w:rFonts w:hint="eastAsia" w:ascii="宋体" w:hAnsi="宋体" w:cs="宋体"/>
                <w:color w:val="000000"/>
                <w:sz w:val="24"/>
                <w:szCs w:val="24"/>
              </w:rPr>
              <w:t xml:space="preserve">能够与术中麻醉记录功能进行集成，接收麻醉医生发送的复苏申请并保留床位； </w:t>
            </w:r>
            <w:r>
              <w:rPr>
                <w:rFonts w:hint="eastAsia" w:ascii="宋体" w:hAnsi="宋体" w:cs="宋体"/>
                <w:color w:val="000000"/>
                <w:sz w:val="24"/>
                <w:szCs w:val="24"/>
              </w:rPr>
              <w:br w:type="textWrapping"/>
            </w:r>
            <w:r>
              <w:rPr>
                <w:rFonts w:hint="eastAsia" w:ascii="宋体" w:hAnsi="宋体" w:cs="宋体"/>
                <w:color w:val="000000"/>
                <w:sz w:val="24"/>
                <w:szCs w:val="24"/>
              </w:rPr>
              <w:t>1.2复苏记录</w:t>
            </w:r>
            <w:r>
              <w:rPr>
                <w:rFonts w:hint="eastAsia" w:ascii="宋体" w:hAnsi="宋体" w:cs="宋体"/>
                <w:color w:val="000000"/>
                <w:sz w:val="24"/>
                <w:szCs w:val="24"/>
              </w:rPr>
              <w:br w:type="textWrapping"/>
            </w:r>
            <w:r>
              <w:rPr>
                <w:rFonts w:hint="eastAsia" w:ascii="宋体" w:hAnsi="宋体" w:cs="宋体"/>
                <w:color w:val="000000"/>
                <w:sz w:val="24"/>
                <w:szCs w:val="24"/>
              </w:rPr>
              <w:t>★1.2.1操作模式需满足所见即所得（WYSIWYG）技术要求；支持多倍缩放，缩放图形不失真；</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1.2.2能够为不同床位的不同病情的患者提供监护时间、护理次数，以及不同警示条件的个性化设置；能够完整记录复苏过程中麻醉用药、复苏事件、生命体征等信息；能够延续术中麻醉记录单模式，保证术中与复苏的患者数据连贯一致；供向导式的Steward出室评分功能，以及图形化，向导式的VAS出室评分功能、肌力恢复情况等评分项目。</w:t>
            </w:r>
            <w:r>
              <w:rPr>
                <w:rFonts w:hint="eastAsia" w:ascii="宋体" w:hAnsi="宋体" w:cs="宋体"/>
                <w:color w:val="000000"/>
                <w:sz w:val="24"/>
                <w:szCs w:val="24"/>
              </w:rPr>
              <w:br w:type="textWrapping"/>
            </w:r>
            <w:r>
              <w:rPr>
                <w:rFonts w:hint="eastAsia" w:ascii="宋体" w:hAnsi="宋体" w:cs="宋体"/>
                <w:color w:val="000000"/>
                <w:sz w:val="24"/>
                <w:szCs w:val="24"/>
              </w:rPr>
              <w:t>1.3病房交接</w:t>
            </w:r>
            <w:r>
              <w:rPr>
                <w:rFonts w:hint="eastAsia" w:ascii="宋体" w:hAnsi="宋体" w:cs="宋体"/>
                <w:color w:val="000000"/>
                <w:sz w:val="24"/>
                <w:szCs w:val="24"/>
              </w:rPr>
              <w:br w:type="textWrapping"/>
            </w:r>
            <w:r>
              <w:rPr>
                <w:rFonts w:hint="eastAsia" w:ascii="宋体" w:hAnsi="宋体" w:cs="宋体"/>
                <w:color w:val="000000"/>
                <w:sz w:val="24"/>
                <w:szCs w:val="24"/>
              </w:rPr>
              <w:t xml:space="preserve">   能够自动带入复苏出室时的患者生命体征；支持复苏室护士和病区护士的CA电子签名；支持科室模板与个人模板功能实现快速填写。</w:t>
            </w:r>
            <w:r>
              <w:rPr>
                <w:rFonts w:hint="eastAsia" w:ascii="宋体" w:hAnsi="宋体" w:cs="宋体"/>
                <w:color w:val="000000"/>
                <w:sz w:val="24"/>
                <w:szCs w:val="24"/>
              </w:rPr>
              <w:br w:type="textWrapping"/>
            </w:r>
            <w:r>
              <w:rPr>
                <w:rFonts w:hint="eastAsia" w:ascii="宋体" w:hAnsi="宋体" w:cs="宋体"/>
                <w:color w:val="000000"/>
                <w:sz w:val="24"/>
                <w:szCs w:val="24"/>
              </w:rPr>
              <w:t>2.统计分析</w:t>
            </w:r>
            <w:r>
              <w:rPr>
                <w:rFonts w:hint="eastAsia" w:ascii="宋体" w:hAnsi="宋体" w:cs="宋体"/>
                <w:color w:val="000000"/>
                <w:sz w:val="24"/>
                <w:szCs w:val="24"/>
              </w:rPr>
              <w:br w:type="textWrapping"/>
            </w:r>
            <w:r>
              <w:rPr>
                <w:rFonts w:hint="eastAsia" w:ascii="宋体" w:hAnsi="宋体" w:cs="宋体"/>
                <w:color w:val="000000"/>
                <w:sz w:val="24"/>
                <w:szCs w:val="24"/>
              </w:rPr>
              <w:t>2.1记录查询</w:t>
            </w:r>
            <w:r>
              <w:rPr>
                <w:rFonts w:hint="eastAsia" w:ascii="宋体" w:hAnsi="宋体" w:cs="宋体"/>
                <w:color w:val="000000"/>
                <w:sz w:val="24"/>
                <w:szCs w:val="24"/>
              </w:rPr>
              <w:br w:type="textWrapping"/>
            </w:r>
            <w:r>
              <w:rPr>
                <w:rFonts w:hint="eastAsia" w:ascii="宋体" w:hAnsi="宋体" w:cs="宋体"/>
                <w:color w:val="000000"/>
                <w:sz w:val="24"/>
                <w:szCs w:val="24"/>
              </w:rPr>
              <w:t>包括：手术记录查询；复苏记录查询；镇痛记录查询；手术停台统计；</w:t>
            </w:r>
            <w:r>
              <w:rPr>
                <w:rFonts w:hint="eastAsia" w:ascii="宋体" w:hAnsi="宋体" w:cs="宋体"/>
                <w:color w:val="000000"/>
                <w:sz w:val="24"/>
                <w:szCs w:val="24"/>
              </w:rPr>
              <w:br w:type="textWrapping"/>
            </w:r>
            <w:r>
              <w:rPr>
                <w:rFonts w:hint="eastAsia" w:ascii="宋体" w:hAnsi="宋体" w:cs="宋体"/>
                <w:color w:val="000000"/>
                <w:sz w:val="24"/>
                <w:szCs w:val="24"/>
              </w:rPr>
              <w:t>2.2工作量统计</w:t>
            </w:r>
            <w:r>
              <w:rPr>
                <w:rFonts w:hint="eastAsia" w:ascii="宋体" w:hAnsi="宋体" w:cs="宋体"/>
                <w:color w:val="000000"/>
                <w:sz w:val="24"/>
                <w:szCs w:val="24"/>
              </w:rPr>
              <w:br w:type="textWrapping"/>
            </w:r>
            <w:r>
              <w:rPr>
                <w:rFonts w:hint="eastAsia" w:ascii="宋体" w:hAnsi="宋体" w:cs="宋体"/>
                <w:color w:val="000000"/>
                <w:sz w:val="24"/>
                <w:szCs w:val="24"/>
              </w:rPr>
              <w:t>包括：手术科室工作量统计；手术护士工作量统计；手术医生工作量统计；麻醉医生工作量统计；麻醉医生ASA工作量统计；体外循环医生工作量统计；</w:t>
            </w:r>
            <w:r>
              <w:rPr>
                <w:rFonts w:hint="eastAsia" w:ascii="宋体" w:hAnsi="宋体" w:cs="宋体"/>
                <w:color w:val="000000"/>
                <w:sz w:val="24"/>
                <w:szCs w:val="24"/>
              </w:rPr>
              <w:br w:type="textWrapping"/>
            </w:r>
            <w:r>
              <w:rPr>
                <w:rFonts w:hint="eastAsia" w:ascii="宋体" w:hAnsi="宋体" w:cs="宋体"/>
                <w:color w:val="000000"/>
                <w:sz w:val="24"/>
                <w:szCs w:val="24"/>
              </w:rPr>
              <w:t>2.3质控统计</w:t>
            </w:r>
            <w:r>
              <w:rPr>
                <w:rFonts w:hint="eastAsia" w:ascii="宋体" w:hAnsi="宋体" w:cs="宋体"/>
                <w:color w:val="000000"/>
                <w:sz w:val="24"/>
                <w:szCs w:val="24"/>
              </w:rPr>
              <w:br w:type="textWrapping"/>
            </w:r>
            <w:r>
              <w:rPr>
                <w:rFonts w:hint="eastAsia" w:ascii="宋体" w:hAnsi="宋体" w:cs="宋体"/>
                <w:color w:val="000000"/>
                <w:sz w:val="24"/>
                <w:szCs w:val="24"/>
              </w:rPr>
              <w:t>包括：三甲评审指标统计；麻醉质控指标统计；手术感染风险评估统计；麻醉效果评估统计；手术不良事件统计；</w:t>
            </w:r>
            <w:r>
              <w:rPr>
                <w:rFonts w:hint="eastAsia" w:ascii="宋体" w:hAnsi="宋体" w:cs="宋体"/>
                <w:color w:val="000000"/>
                <w:sz w:val="24"/>
                <w:szCs w:val="24"/>
              </w:rPr>
              <w:br w:type="textWrapping"/>
            </w:r>
            <w:r>
              <w:rPr>
                <w:rFonts w:hint="eastAsia" w:ascii="宋体" w:hAnsi="宋体" w:cs="宋体"/>
                <w:color w:val="000000"/>
                <w:sz w:val="24"/>
                <w:szCs w:val="24"/>
              </w:rPr>
              <w:t>2.4输血统计</w:t>
            </w:r>
            <w:r>
              <w:rPr>
                <w:rFonts w:hint="eastAsia" w:ascii="宋体" w:hAnsi="宋体" w:cs="宋体"/>
                <w:color w:val="000000"/>
                <w:sz w:val="24"/>
                <w:szCs w:val="24"/>
              </w:rPr>
              <w:br w:type="textWrapping"/>
            </w:r>
            <w:r>
              <w:rPr>
                <w:rFonts w:hint="eastAsia" w:ascii="宋体" w:hAnsi="宋体" w:cs="宋体"/>
                <w:color w:val="000000"/>
                <w:sz w:val="24"/>
                <w:szCs w:val="24"/>
              </w:rPr>
              <w:t>包括：术中输血情况统计；用血情况年度统计；</w:t>
            </w:r>
            <w:r>
              <w:rPr>
                <w:rFonts w:hint="eastAsia" w:ascii="宋体" w:hAnsi="宋体" w:cs="宋体"/>
                <w:color w:val="000000"/>
                <w:sz w:val="24"/>
                <w:szCs w:val="24"/>
              </w:rPr>
              <w:br w:type="textWrapping"/>
            </w:r>
            <w:r>
              <w:rPr>
                <w:rFonts w:hint="eastAsia" w:ascii="宋体" w:hAnsi="宋体" w:cs="宋体"/>
                <w:color w:val="000000"/>
                <w:sz w:val="24"/>
                <w:szCs w:val="24"/>
              </w:rPr>
              <w:t>2.5运营分析</w:t>
            </w:r>
            <w:r>
              <w:rPr>
                <w:rFonts w:hint="eastAsia" w:ascii="宋体" w:hAnsi="宋体" w:cs="宋体"/>
                <w:color w:val="000000"/>
                <w:sz w:val="24"/>
                <w:szCs w:val="24"/>
              </w:rPr>
              <w:br w:type="textWrapping"/>
            </w:r>
            <w:r>
              <w:rPr>
                <w:rFonts w:hint="eastAsia" w:ascii="宋体" w:hAnsi="宋体" w:cs="宋体"/>
                <w:color w:val="000000"/>
                <w:sz w:val="24"/>
                <w:szCs w:val="24"/>
              </w:rPr>
              <w:t>包括：手术室使用情况分析；手术准时开台率分析；手术临时停台原因分析；手术接台时长分析；手术科室手术量分析；二次手术情况分析；手术平均时长分析；</w:t>
            </w:r>
            <w:r>
              <w:rPr>
                <w:rFonts w:hint="eastAsia" w:ascii="宋体" w:hAnsi="宋体" w:cs="宋体"/>
                <w:color w:val="000000"/>
                <w:sz w:val="24"/>
                <w:szCs w:val="24"/>
              </w:rPr>
              <w:br w:type="textWrapping"/>
            </w:r>
            <w:r>
              <w:rPr>
                <w:rFonts w:hint="eastAsia" w:ascii="宋体" w:hAnsi="宋体" w:cs="宋体"/>
                <w:color w:val="000000"/>
                <w:sz w:val="24"/>
                <w:szCs w:val="24"/>
              </w:rPr>
              <w:t>3.数据采集</w:t>
            </w:r>
            <w:r>
              <w:rPr>
                <w:rFonts w:hint="eastAsia" w:ascii="宋体" w:hAnsi="宋体" w:cs="宋体"/>
                <w:color w:val="000000"/>
                <w:sz w:val="24"/>
                <w:szCs w:val="24"/>
              </w:rPr>
              <w:br w:type="textWrapping"/>
            </w:r>
            <w:r>
              <w:rPr>
                <w:rFonts w:hint="eastAsia" w:ascii="宋体" w:hAnsi="宋体" w:cs="宋体"/>
                <w:color w:val="000000"/>
                <w:sz w:val="24"/>
                <w:szCs w:val="24"/>
              </w:rPr>
              <w:t>3.1医疗设备</w:t>
            </w:r>
            <w:r>
              <w:rPr>
                <w:rFonts w:hint="eastAsia" w:ascii="宋体" w:hAnsi="宋体" w:cs="宋体"/>
                <w:color w:val="000000"/>
                <w:sz w:val="24"/>
                <w:szCs w:val="24"/>
              </w:rPr>
              <w:br w:type="textWrapping"/>
            </w:r>
            <w:r>
              <w:rPr>
                <w:rFonts w:hint="eastAsia" w:ascii="宋体" w:hAnsi="宋体" w:cs="宋体"/>
                <w:color w:val="000000"/>
                <w:sz w:val="24"/>
                <w:szCs w:val="24"/>
              </w:rPr>
              <w:t>3.1.1手术间设备</w:t>
            </w:r>
            <w:r>
              <w:rPr>
                <w:rFonts w:hint="eastAsia" w:ascii="宋体" w:hAnsi="宋体" w:cs="宋体"/>
                <w:color w:val="000000"/>
                <w:sz w:val="24"/>
                <w:szCs w:val="24"/>
              </w:rPr>
              <w:br w:type="textWrapping"/>
            </w:r>
            <w:r>
              <w:rPr>
                <w:rFonts w:hint="eastAsia" w:ascii="宋体" w:hAnsi="宋体" w:cs="宋体"/>
                <w:color w:val="000000"/>
                <w:sz w:val="24"/>
                <w:szCs w:val="24"/>
              </w:rPr>
              <w:t>3.1.1.1支持断网、工作站PC不开机情况下的数据自动实时采集）；</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3.1.1.2支持历史数据还原功能；通过单一硬件设备，完成手术间内网口、串口设备的数据采集；支持BIS、Narcotrend等移动化设备通过USB接口即插即用接入后自动显示数据功能；支持为每一台手术实现差异化数据采集功能；</w:t>
            </w:r>
            <w:r>
              <w:rPr>
                <w:rFonts w:hint="eastAsia" w:ascii="宋体" w:hAnsi="宋体" w:cs="宋体"/>
                <w:color w:val="000000"/>
                <w:sz w:val="24"/>
                <w:szCs w:val="24"/>
              </w:rPr>
              <w:br w:type="textWrapping"/>
            </w:r>
            <w:r>
              <w:rPr>
                <w:rFonts w:hint="eastAsia" w:ascii="宋体" w:hAnsi="宋体" w:cs="宋体"/>
                <w:color w:val="000000"/>
                <w:sz w:val="24"/>
                <w:szCs w:val="24"/>
              </w:rPr>
              <w:t>3.1.2复苏室设备</w:t>
            </w:r>
            <w:r>
              <w:rPr>
                <w:rFonts w:hint="eastAsia" w:ascii="宋体" w:hAnsi="宋体" w:cs="宋体"/>
                <w:color w:val="000000"/>
                <w:sz w:val="24"/>
                <w:szCs w:val="24"/>
              </w:rPr>
              <w:br w:type="textWrapping"/>
            </w:r>
            <w:r>
              <w:rPr>
                <w:rFonts w:hint="eastAsia" w:ascii="宋体" w:hAnsi="宋体" w:cs="宋体"/>
                <w:color w:val="000000"/>
                <w:sz w:val="24"/>
                <w:szCs w:val="24"/>
              </w:rPr>
              <w:t>支持监护仪中央站采集模式；支持呼吸机移动采集模式。</w:t>
            </w:r>
          </w:p>
        </w:tc>
      </w:tr>
      <w:tr>
        <w:tblPrEx>
          <w:tblCellMar>
            <w:top w:w="0" w:type="dxa"/>
            <w:left w:w="0" w:type="dxa"/>
            <w:bottom w:w="0" w:type="dxa"/>
            <w:right w:w="0" w:type="dxa"/>
          </w:tblCellMar>
        </w:tblPrEx>
        <w:trPr>
          <w:trHeight w:val="9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17</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重症监护系统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1.护士工作站功能要求</w:t>
            </w:r>
            <w:r>
              <w:rPr>
                <w:rFonts w:hint="eastAsia" w:ascii="宋体" w:hAnsi="宋体" w:cs="宋体"/>
                <w:color w:val="000000"/>
                <w:sz w:val="24"/>
                <w:szCs w:val="24"/>
              </w:rPr>
              <w:br w:type="textWrapping"/>
            </w:r>
            <w:r>
              <w:rPr>
                <w:rFonts w:hint="eastAsia" w:ascii="宋体" w:hAnsi="宋体" w:cs="宋体"/>
                <w:color w:val="000000"/>
                <w:sz w:val="24"/>
                <w:szCs w:val="24"/>
              </w:rPr>
              <w:t>1.1监护中心</w:t>
            </w:r>
            <w:r>
              <w:rPr>
                <w:rFonts w:hint="eastAsia" w:ascii="宋体" w:hAnsi="宋体" w:cs="宋体"/>
                <w:color w:val="000000"/>
                <w:sz w:val="24"/>
                <w:szCs w:val="24"/>
              </w:rPr>
              <w:br w:type="textWrapping"/>
            </w:r>
            <w:r>
              <w:rPr>
                <w:rFonts w:hint="eastAsia" w:ascii="宋体" w:hAnsi="宋体" w:cs="宋体"/>
                <w:color w:val="000000"/>
                <w:sz w:val="24"/>
                <w:szCs w:val="24"/>
              </w:rPr>
              <w:t>1.1.1可与HIS系统集成，批量获取或单独获取某个患者的基本情况；</w:t>
            </w:r>
            <w:r>
              <w:rPr>
                <w:rFonts w:hint="eastAsia" w:ascii="宋体" w:hAnsi="宋体" w:cs="宋体"/>
                <w:color w:val="000000"/>
                <w:sz w:val="24"/>
                <w:szCs w:val="24"/>
              </w:rPr>
              <w:br w:type="textWrapping"/>
            </w:r>
            <w:r>
              <w:rPr>
                <w:rFonts w:hint="eastAsia" w:ascii="宋体" w:hAnsi="宋体" w:cs="宋体"/>
                <w:color w:val="000000"/>
                <w:sz w:val="24"/>
                <w:szCs w:val="24"/>
              </w:rPr>
              <w:t>1.1.2在同一屏幕上可以监控到任意一个监护患者的生命体征、入量、出量，以及床旁护理操作等详细情况，并且能够实时更新监护数据；</w:t>
            </w:r>
            <w:r>
              <w:rPr>
                <w:rFonts w:hint="eastAsia" w:ascii="宋体" w:hAnsi="宋体" w:cs="宋体"/>
                <w:color w:val="000000"/>
                <w:sz w:val="24"/>
                <w:szCs w:val="24"/>
              </w:rPr>
              <w:br w:type="textWrapping"/>
            </w:r>
            <w:r>
              <w:rPr>
                <w:rFonts w:hint="eastAsia" w:ascii="宋体" w:hAnsi="宋体" w:cs="宋体"/>
                <w:color w:val="000000"/>
                <w:sz w:val="24"/>
                <w:szCs w:val="24"/>
              </w:rPr>
              <w:t>1.1.3可随时切换到其他患者进行监护；</w:t>
            </w:r>
            <w:r>
              <w:rPr>
                <w:rFonts w:hint="eastAsia" w:ascii="宋体" w:hAnsi="宋体" w:cs="宋体"/>
                <w:color w:val="000000"/>
                <w:sz w:val="24"/>
                <w:szCs w:val="24"/>
              </w:rPr>
              <w:br w:type="textWrapping"/>
            </w:r>
            <w:r>
              <w:rPr>
                <w:rFonts w:hint="eastAsia" w:ascii="宋体" w:hAnsi="宋体" w:cs="宋体"/>
                <w:color w:val="000000"/>
                <w:sz w:val="24"/>
                <w:szCs w:val="24"/>
              </w:rPr>
              <w:t>1.1.4对于生命体征数据，可采用折线图的方式进行实时显示，并能够根据不同生命体征的有效范围进行多轴显示；</w:t>
            </w:r>
            <w:r>
              <w:rPr>
                <w:rFonts w:hint="eastAsia" w:ascii="宋体" w:hAnsi="宋体" w:cs="宋体"/>
                <w:color w:val="000000"/>
                <w:sz w:val="24"/>
                <w:szCs w:val="24"/>
              </w:rPr>
              <w:br w:type="textWrapping"/>
            </w:r>
            <w:r>
              <w:rPr>
                <w:rFonts w:hint="eastAsia" w:ascii="宋体" w:hAnsi="宋体" w:cs="宋体"/>
                <w:color w:val="000000"/>
                <w:sz w:val="24"/>
                <w:szCs w:val="24"/>
              </w:rPr>
              <w:t>1.1.5可自定义数据显示期间，要能够单独显示某个班次数据，或全天病人数据；</w:t>
            </w:r>
            <w:r>
              <w:rPr>
                <w:rFonts w:hint="eastAsia" w:ascii="宋体" w:hAnsi="宋体" w:cs="宋体"/>
                <w:color w:val="000000"/>
                <w:sz w:val="24"/>
                <w:szCs w:val="24"/>
              </w:rPr>
              <w:br w:type="textWrapping"/>
            </w:r>
            <w:r>
              <w:rPr>
                <w:rFonts w:hint="eastAsia" w:ascii="宋体" w:hAnsi="宋体" w:cs="宋体"/>
                <w:color w:val="000000"/>
                <w:sz w:val="24"/>
                <w:szCs w:val="24"/>
              </w:rPr>
              <w:t>1.1.6对于HIS系统中的新医嘱，能够醒目的进行提示，并能够点击链接进行执行；</w:t>
            </w:r>
            <w:r>
              <w:rPr>
                <w:rFonts w:hint="eastAsia" w:ascii="宋体" w:hAnsi="宋体" w:cs="宋体"/>
                <w:color w:val="000000"/>
                <w:sz w:val="24"/>
                <w:szCs w:val="24"/>
              </w:rPr>
              <w:br w:type="textWrapping"/>
            </w:r>
            <w:r>
              <w:rPr>
                <w:rFonts w:hint="eastAsia" w:ascii="宋体" w:hAnsi="宋体" w:cs="宋体"/>
                <w:color w:val="000000"/>
                <w:sz w:val="24"/>
                <w:szCs w:val="24"/>
              </w:rPr>
              <w:t>1.1.7能够显示出患者在每个班次时间段内，以及全天的入量、出量，以及体液平衡汇总情况；</w:t>
            </w:r>
            <w:r>
              <w:rPr>
                <w:rFonts w:hint="eastAsia" w:ascii="宋体" w:hAnsi="宋体" w:cs="宋体"/>
                <w:color w:val="000000"/>
                <w:sz w:val="24"/>
                <w:szCs w:val="24"/>
              </w:rPr>
              <w:br w:type="textWrapping"/>
            </w:r>
            <w:r>
              <w:rPr>
                <w:rFonts w:hint="eastAsia" w:ascii="宋体" w:hAnsi="宋体" w:cs="宋体"/>
                <w:color w:val="000000"/>
                <w:sz w:val="24"/>
                <w:szCs w:val="24"/>
              </w:rPr>
              <w:t>1.1.8患者差异化监护设置；</w:t>
            </w:r>
            <w:r>
              <w:rPr>
                <w:rFonts w:hint="eastAsia" w:ascii="宋体" w:hAnsi="宋体" w:cs="宋体"/>
                <w:color w:val="000000"/>
                <w:sz w:val="24"/>
                <w:szCs w:val="24"/>
              </w:rPr>
              <w:br w:type="textWrapping"/>
            </w:r>
            <w:r>
              <w:rPr>
                <w:rFonts w:hint="eastAsia" w:ascii="宋体" w:hAnsi="宋体" w:cs="宋体"/>
                <w:color w:val="000000"/>
                <w:sz w:val="24"/>
                <w:szCs w:val="24"/>
              </w:rPr>
              <w:t>1.1.9患者图形化监护设置；</w:t>
            </w:r>
            <w:r>
              <w:rPr>
                <w:rFonts w:hint="eastAsia" w:ascii="宋体" w:hAnsi="宋体" w:cs="宋体"/>
                <w:color w:val="000000"/>
                <w:sz w:val="24"/>
                <w:szCs w:val="24"/>
              </w:rPr>
              <w:br w:type="textWrapping"/>
            </w:r>
            <w:r>
              <w:rPr>
                <w:rFonts w:hint="eastAsia" w:ascii="宋体" w:hAnsi="宋体" w:cs="宋体"/>
                <w:color w:val="000000"/>
                <w:sz w:val="24"/>
                <w:szCs w:val="24"/>
              </w:rPr>
              <w:t>1.1.10对呼吸机、监护仪等设备传输状态的实时监测。</w:t>
            </w:r>
            <w:r>
              <w:rPr>
                <w:rFonts w:hint="eastAsia" w:ascii="宋体" w:hAnsi="宋体" w:cs="宋体"/>
                <w:color w:val="000000"/>
                <w:sz w:val="24"/>
                <w:szCs w:val="24"/>
              </w:rPr>
              <w:br w:type="textWrapping"/>
            </w:r>
            <w:r>
              <w:rPr>
                <w:rFonts w:hint="eastAsia" w:ascii="宋体" w:hAnsi="宋体" w:cs="宋体"/>
                <w:color w:val="000000"/>
                <w:sz w:val="24"/>
                <w:szCs w:val="24"/>
              </w:rPr>
              <w:t>1.2入科管理</w:t>
            </w:r>
            <w:r>
              <w:rPr>
                <w:rFonts w:hint="eastAsia" w:ascii="宋体" w:hAnsi="宋体" w:cs="宋体"/>
                <w:color w:val="000000"/>
                <w:sz w:val="24"/>
                <w:szCs w:val="24"/>
              </w:rPr>
              <w:br w:type="textWrapping"/>
            </w:r>
            <w:r>
              <w:rPr>
                <w:rFonts w:hint="eastAsia" w:ascii="宋体" w:hAnsi="宋体" w:cs="宋体"/>
                <w:color w:val="000000"/>
                <w:sz w:val="24"/>
                <w:szCs w:val="24"/>
              </w:rPr>
              <w:t>1.2.1能够与HIS进行对接，同步HIS中的待入科患者列表，包括患者基本信息、来源科室、诊断等；</w:t>
            </w:r>
            <w:r>
              <w:rPr>
                <w:rFonts w:hint="eastAsia" w:ascii="宋体" w:hAnsi="宋体" w:cs="宋体"/>
                <w:color w:val="000000"/>
                <w:sz w:val="24"/>
                <w:szCs w:val="24"/>
              </w:rPr>
              <w:br w:type="textWrapping"/>
            </w:r>
            <w:r>
              <w:rPr>
                <w:rFonts w:hint="eastAsia" w:ascii="宋体" w:hAnsi="宋体" w:cs="宋体"/>
                <w:color w:val="000000"/>
                <w:sz w:val="24"/>
                <w:szCs w:val="24"/>
              </w:rPr>
              <w:t>1.2.2点击某个患者，可以查看到患者在HIS系统中的详细信息；</w:t>
            </w:r>
            <w:r>
              <w:rPr>
                <w:rFonts w:hint="eastAsia" w:ascii="宋体" w:hAnsi="宋体" w:cs="宋体"/>
                <w:color w:val="000000"/>
                <w:sz w:val="24"/>
                <w:szCs w:val="24"/>
              </w:rPr>
              <w:br w:type="textWrapping"/>
            </w:r>
            <w:r>
              <w:rPr>
                <w:rFonts w:hint="eastAsia" w:ascii="宋体" w:hAnsi="宋体" w:cs="宋体"/>
                <w:color w:val="000000"/>
                <w:sz w:val="24"/>
                <w:szCs w:val="24"/>
              </w:rPr>
              <w:t>1.2.3对于未入科的患者，可通过拖拽，或点击按钮操作，进行入科操作。对于已入科也可以进行重新入科操作。</w:t>
            </w:r>
            <w:r>
              <w:rPr>
                <w:rFonts w:hint="eastAsia" w:ascii="宋体" w:hAnsi="宋体" w:cs="宋体"/>
                <w:color w:val="000000"/>
                <w:sz w:val="24"/>
                <w:szCs w:val="24"/>
              </w:rPr>
              <w:br w:type="textWrapping"/>
            </w:r>
            <w:r>
              <w:rPr>
                <w:rFonts w:hint="eastAsia" w:ascii="宋体" w:hAnsi="宋体" w:cs="宋体"/>
                <w:color w:val="000000"/>
                <w:sz w:val="24"/>
                <w:szCs w:val="24"/>
              </w:rPr>
              <w:t>1.3出科管理</w:t>
            </w:r>
            <w:r>
              <w:rPr>
                <w:rFonts w:hint="eastAsia" w:ascii="宋体" w:hAnsi="宋体" w:cs="宋体"/>
                <w:color w:val="000000"/>
                <w:sz w:val="24"/>
                <w:szCs w:val="24"/>
              </w:rPr>
              <w:br w:type="textWrapping"/>
            </w:r>
            <w:r>
              <w:rPr>
                <w:rFonts w:hint="eastAsia" w:ascii="宋体" w:hAnsi="宋体" w:cs="宋体"/>
                <w:color w:val="000000"/>
                <w:sz w:val="24"/>
                <w:szCs w:val="24"/>
              </w:rPr>
              <w:t>1.3.1选择某个患者，点击按钮进行出科操作，支持选择出科去向：“转科”，“出院”，“转院”，“死亡”等；</w:t>
            </w:r>
            <w:r>
              <w:rPr>
                <w:rFonts w:hint="eastAsia" w:ascii="宋体" w:hAnsi="宋体" w:cs="宋体"/>
                <w:color w:val="000000"/>
                <w:sz w:val="24"/>
                <w:szCs w:val="24"/>
              </w:rPr>
              <w:br w:type="textWrapping"/>
            </w:r>
            <w:r>
              <w:rPr>
                <w:rFonts w:hint="eastAsia" w:ascii="宋体" w:hAnsi="宋体" w:cs="宋体"/>
                <w:color w:val="000000"/>
                <w:sz w:val="24"/>
                <w:szCs w:val="24"/>
              </w:rPr>
              <w:t>1.3.2系统能够快速汇总待出科患者的交换信息，包括患者基本信息，诊断，生命体征，出入量等，根据需要生成出科记录单；</w:t>
            </w:r>
            <w:r>
              <w:rPr>
                <w:rFonts w:hint="eastAsia" w:ascii="宋体" w:hAnsi="宋体" w:cs="宋体"/>
                <w:color w:val="000000"/>
                <w:sz w:val="24"/>
                <w:szCs w:val="24"/>
              </w:rPr>
              <w:br w:type="textWrapping"/>
            </w:r>
            <w:r>
              <w:rPr>
                <w:rFonts w:hint="eastAsia" w:ascii="宋体" w:hAnsi="宋体" w:cs="宋体"/>
                <w:color w:val="000000"/>
                <w:sz w:val="24"/>
                <w:szCs w:val="24"/>
              </w:rPr>
              <w:t>1.3.3系统能对待出科患者进行病情记录的完整性检查，包括是否有未停止医嘱，未执行的拔管记录等，能够及时提醒医护人员做好准备。</w:t>
            </w:r>
            <w:r>
              <w:rPr>
                <w:rFonts w:hint="eastAsia" w:ascii="宋体" w:hAnsi="宋体" w:cs="宋体"/>
                <w:color w:val="000000"/>
                <w:sz w:val="24"/>
                <w:szCs w:val="24"/>
              </w:rPr>
              <w:br w:type="textWrapping"/>
            </w:r>
            <w:r>
              <w:rPr>
                <w:rFonts w:hint="eastAsia" w:ascii="宋体" w:hAnsi="宋体" w:cs="宋体"/>
                <w:color w:val="000000"/>
                <w:sz w:val="24"/>
                <w:szCs w:val="24"/>
              </w:rPr>
              <w:t>1.4转入转出条件管理</w:t>
            </w:r>
            <w:r>
              <w:rPr>
                <w:rFonts w:hint="eastAsia" w:ascii="宋体" w:hAnsi="宋体" w:cs="宋体"/>
                <w:color w:val="000000"/>
                <w:sz w:val="24"/>
                <w:szCs w:val="24"/>
              </w:rPr>
              <w:br w:type="textWrapping"/>
            </w:r>
            <w:r>
              <w:rPr>
                <w:rFonts w:hint="eastAsia" w:ascii="宋体" w:hAnsi="宋体" w:cs="宋体"/>
                <w:color w:val="000000"/>
                <w:sz w:val="24"/>
                <w:szCs w:val="24"/>
              </w:rPr>
              <w:t>1.4.1检查患者生命体征是否满足转入转出条件，包括：呼吸、血压、氧饱和度、心律、血糖、血红蛋白、血钠、血钾、血钙等；</w:t>
            </w:r>
            <w:r>
              <w:rPr>
                <w:rFonts w:hint="eastAsia" w:ascii="宋体" w:hAnsi="宋体" w:cs="宋体"/>
                <w:color w:val="000000"/>
                <w:sz w:val="24"/>
                <w:szCs w:val="24"/>
              </w:rPr>
              <w:br w:type="textWrapping"/>
            </w:r>
            <w:r>
              <w:rPr>
                <w:rFonts w:hint="eastAsia" w:ascii="宋体" w:hAnsi="宋体" w:cs="宋体"/>
                <w:color w:val="000000"/>
                <w:sz w:val="24"/>
                <w:szCs w:val="24"/>
              </w:rPr>
              <w:t>1.4.2支持预先设置入科和出科条件，记录并检查患者是否满足相应条件。</w:t>
            </w:r>
            <w:r>
              <w:rPr>
                <w:rFonts w:hint="eastAsia" w:ascii="宋体" w:hAnsi="宋体" w:cs="宋体"/>
                <w:color w:val="000000"/>
                <w:sz w:val="24"/>
                <w:szCs w:val="24"/>
              </w:rPr>
              <w:br w:type="textWrapping"/>
            </w:r>
            <w:r>
              <w:rPr>
                <w:rFonts w:hint="eastAsia" w:ascii="宋体" w:hAnsi="宋体" w:cs="宋体"/>
                <w:color w:val="000000"/>
                <w:sz w:val="24"/>
                <w:szCs w:val="24"/>
              </w:rPr>
              <w:t>1.5床位管理</w:t>
            </w:r>
            <w:r>
              <w:rPr>
                <w:rFonts w:hint="eastAsia" w:ascii="宋体" w:hAnsi="宋体" w:cs="宋体"/>
                <w:color w:val="000000"/>
                <w:sz w:val="24"/>
                <w:szCs w:val="24"/>
              </w:rPr>
              <w:br w:type="textWrapping"/>
            </w:r>
            <w:r>
              <w:rPr>
                <w:rFonts w:hint="eastAsia" w:ascii="宋体" w:hAnsi="宋体" w:cs="宋体"/>
                <w:color w:val="000000"/>
                <w:sz w:val="24"/>
                <w:szCs w:val="24"/>
              </w:rPr>
              <w:t>1.5.1可以分科室添加床位，将床位信息预置到系统中；</w:t>
            </w:r>
            <w:r>
              <w:rPr>
                <w:rFonts w:hint="eastAsia" w:ascii="宋体" w:hAnsi="宋体" w:cs="宋体"/>
                <w:color w:val="000000"/>
                <w:sz w:val="24"/>
                <w:szCs w:val="24"/>
              </w:rPr>
              <w:br w:type="textWrapping"/>
            </w:r>
            <w:r>
              <w:rPr>
                <w:rFonts w:hint="eastAsia" w:ascii="宋体" w:hAnsi="宋体" w:cs="宋体"/>
                <w:color w:val="000000"/>
                <w:sz w:val="24"/>
                <w:szCs w:val="24"/>
              </w:rPr>
              <w:t>1.5.2与入科管理功能进行集成，入科分配床位后依据患者的病情显示不同床位的不同颜色；</w:t>
            </w:r>
            <w:r>
              <w:rPr>
                <w:rFonts w:hint="eastAsia" w:ascii="宋体" w:hAnsi="宋体" w:cs="宋体"/>
                <w:color w:val="000000"/>
                <w:sz w:val="24"/>
                <w:szCs w:val="24"/>
              </w:rPr>
              <w:br w:type="textWrapping"/>
            </w:r>
            <w:r>
              <w:rPr>
                <w:rFonts w:hint="eastAsia" w:ascii="宋体" w:hAnsi="宋体" w:cs="宋体"/>
                <w:color w:val="000000"/>
                <w:sz w:val="24"/>
                <w:szCs w:val="24"/>
              </w:rPr>
              <w:t>1.5.3可预先设置某个床位的床边监护仪、呼吸机的关联情况；</w:t>
            </w:r>
            <w:r>
              <w:rPr>
                <w:rFonts w:hint="eastAsia" w:ascii="宋体" w:hAnsi="宋体" w:cs="宋体"/>
                <w:color w:val="000000"/>
                <w:sz w:val="24"/>
                <w:szCs w:val="24"/>
              </w:rPr>
              <w:br w:type="textWrapping"/>
            </w:r>
            <w:r>
              <w:rPr>
                <w:rFonts w:hint="eastAsia" w:ascii="宋体" w:hAnsi="宋体" w:cs="宋体"/>
                <w:color w:val="000000"/>
                <w:sz w:val="24"/>
                <w:szCs w:val="24"/>
              </w:rPr>
              <w:t>1.5.4可设置某个床位上的责任护士，以及监护级别；</w:t>
            </w:r>
            <w:r>
              <w:rPr>
                <w:rFonts w:hint="eastAsia" w:ascii="宋体" w:hAnsi="宋体" w:cs="宋体"/>
                <w:color w:val="000000"/>
                <w:sz w:val="24"/>
                <w:szCs w:val="24"/>
              </w:rPr>
              <w:br w:type="textWrapping"/>
            </w:r>
            <w:r>
              <w:rPr>
                <w:rFonts w:hint="eastAsia" w:ascii="宋体" w:hAnsi="宋体" w:cs="宋体"/>
                <w:color w:val="000000"/>
                <w:sz w:val="24"/>
                <w:szCs w:val="24"/>
              </w:rPr>
              <w:t>1.5.5可为某个床位上的病人设置特定的护理开始时间，以及护理间隔次数。不同监护级别的病人间隔时间可单独设置；</w:t>
            </w:r>
            <w:r>
              <w:rPr>
                <w:rFonts w:hint="eastAsia" w:ascii="宋体" w:hAnsi="宋体" w:cs="宋体"/>
                <w:color w:val="000000"/>
                <w:sz w:val="24"/>
                <w:szCs w:val="24"/>
              </w:rPr>
              <w:br w:type="textWrapping"/>
            </w:r>
            <w:r>
              <w:rPr>
                <w:rFonts w:hint="eastAsia" w:ascii="宋体" w:hAnsi="宋体" w:cs="宋体"/>
                <w:color w:val="000000"/>
                <w:sz w:val="24"/>
                <w:szCs w:val="24"/>
              </w:rPr>
              <w:t>★1.5.6可为某个床位上的病人设置个性化监护项目，监护项目中的内容来源可以从关联的监护仪、呼吸机、血气分析仪等设备中进行获取，也可以设置为人工录入项，如床边操作，危重评分等；</w:t>
            </w:r>
            <w:r>
              <w:rPr>
                <w:rFonts w:hint="eastAsia" w:ascii="宋体" w:hAnsi="宋体" w:cs="宋体"/>
                <w:color w:val="000000"/>
                <w:sz w:val="24"/>
                <w:szCs w:val="24"/>
              </w:rPr>
              <w:br w:type="textWrapping"/>
            </w:r>
            <w:r>
              <w:rPr>
                <w:rFonts w:hint="eastAsia" w:ascii="宋体" w:hAnsi="宋体" w:cs="宋体"/>
                <w:color w:val="000000"/>
                <w:sz w:val="24"/>
                <w:szCs w:val="24"/>
              </w:rPr>
              <w:t>1.5.7可以将常用监护项目存储为模板，供下次同类病人进行使用；</w:t>
            </w:r>
            <w:r>
              <w:rPr>
                <w:rFonts w:hint="eastAsia" w:ascii="宋体" w:hAnsi="宋体" w:cs="宋体"/>
                <w:color w:val="000000"/>
                <w:sz w:val="24"/>
                <w:szCs w:val="24"/>
              </w:rPr>
              <w:br w:type="textWrapping"/>
            </w:r>
            <w:r>
              <w:rPr>
                <w:rFonts w:hint="eastAsia" w:ascii="宋体" w:hAnsi="宋体" w:cs="宋体"/>
                <w:color w:val="000000"/>
                <w:sz w:val="24"/>
                <w:szCs w:val="24"/>
              </w:rPr>
              <w:t>1.5.8可针对监护项目的值是否在正常范围设置警示条件；</w:t>
            </w:r>
            <w:r>
              <w:rPr>
                <w:rFonts w:hint="eastAsia" w:ascii="宋体" w:hAnsi="宋体" w:cs="宋体"/>
                <w:color w:val="000000"/>
                <w:sz w:val="24"/>
                <w:szCs w:val="24"/>
              </w:rPr>
              <w:br w:type="textWrapping"/>
            </w:r>
            <w:r>
              <w:rPr>
                <w:rFonts w:hint="eastAsia" w:ascii="宋体" w:hAnsi="宋体" w:cs="宋体"/>
                <w:color w:val="000000"/>
                <w:sz w:val="24"/>
                <w:szCs w:val="24"/>
              </w:rPr>
              <w:t>1.5.9支持监护模版应用到本科室全部床位。</w:t>
            </w:r>
            <w:r>
              <w:rPr>
                <w:rFonts w:hint="eastAsia" w:ascii="宋体" w:hAnsi="宋体" w:cs="宋体"/>
                <w:color w:val="000000"/>
                <w:sz w:val="24"/>
                <w:szCs w:val="24"/>
              </w:rPr>
              <w:br w:type="textWrapping"/>
            </w:r>
            <w:r>
              <w:rPr>
                <w:rFonts w:hint="eastAsia" w:ascii="宋体" w:hAnsi="宋体" w:cs="宋体"/>
                <w:color w:val="000000"/>
                <w:sz w:val="24"/>
                <w:szCs w:val="24"/>
              </w:rPr>
              <w:t>1.6床位分配</w:t>
            </w:r>
            <w:r>
              <w:rPr>
                <w:rFonts w:hint="eastAsia" w:ascii="宋体" w:hAnsi="宋体" w:cs="宋体"/>
                <w:color w:val="000000"/>
                <w:sz w:val="24"/>
                <w:szCs w:val="24"/>
              </w:rPr>
              <w:br w:type="textWrapping"/>
            </w:r>
            <w:r>
              <w:rPr>
                <w:rFonts w:hint="eastAsia" w:ascii="宋体" w:hAnsi="宋体" w:cs="宋体"/>
                <w:color w:val="000000"/>
                <w:sz w:val="24"/>
                <w:szCs w:val="24"/>
              </w:rPr>
              <w:t>1.6.1可以根据HIS接口自动给入科患者分配床位；</w:t>
            </w:r>
            <w:r>
              <w:rPr>
                <w:rFonts w:hint="eastAsia" w:ascii="宋体" w:hAnsi="宋体" w:cs="宋体"/>
                <w:color w:val="000000"/>
                <w:sz w:val="24"/>
                <w:szCs w:val="24"/>
              </w:rPr>
              <w:br w:type="textWrapping"/>
            </w:r>
            <w:r>
              <w:rPr>
                <w:rFonts w:hint="eastAsia" w:ascii="宋体" w:hAnsi="宋体" w:cs="宋体"/>
                <w:color w:val="000000"/>
                <w:sz w:val="24"/>
                <w:szCs w:val="24"/>
              </w:rPr>
              <w:t>1.6.2支持手工给入科患者分配床位。</w:t>
            </w:r>
            <w:r>
              <w:rPr>
                <w:rFonts w:hint="eastAsia" w:ascii="宋体" w:hAnsi="宋体" w:cs="宋体"/>
                <w:color w:val="000000"/>
                <w:sz w:val="24"/>
                <w:szCs w:val="24"/>
              </w:rPr>
              <w:br w:type="textWrapping"/>
            </w:r>
            <w:r>
              <w:rPr>
                <w:rFonts w:hint="eastAsia" w:ascii="宋体" w:hAnsi="宋体" w:cs="宋体"/>
                <w:color w:val="000000"/>
                <w:sz w:val="24"/>
                <w:szCs w:val="24"/>
              </w:rPr>
              <w:t>1.7床位切换</w:t>
            </w:r>
            <w:r>
              <w:rPr>
                <w:rFonts w:hint="eastAsia" w:ascii="宋体" w:hAnsi="宋体" w:cs="宋体"/>
                <w:color w:val="000000"/>
                <w:sz w:val="24"/>
                <w:szCs w:val="24"/>
              </w:rPr>
              <w:br w:type="textWrapping"/>
            </w:r>
            <w:r>
              <w:rPr>
                <w:rFonts w:hint="eastAsia" w:ascii="宋体" w:hAnsi="宋体" w:cs="宋体"/>
                <w:color w:val="000000"/>
                <w:sz w:val="24"/>
                <w:szCs w:val="24"/>
              </w:rPr>
              <w:t>实现ICU患者的快速切换，实现同时管理多个患者的功能。</w:t>
            </w:r>
            <w:r>
              <w:rPr>
                <w:rFonts w:hint="eastAsia" w:ascii="宋体" w:hAnsi="宋体" w:cs="宋体"/>
                <w:color w:val="000000"/>
                <w:sz w:val="24"/>
                <w:szCs w:val="24"/>
              </w:rPr>
              <w:br w:type="textWrapping"/>
            </w:r>
            <w:r>
              <w:rPr>
                <w:rFonts w:hint="eastAsia" w:ascii="宋体" w:hAnsi="宋体" w:cs="宋体"/>
                <w:color w:val="000000"/>
                <w:sz w:val="24"/>
                <w:szCs w:val="24"/>
              </w:rPr>
              <w:t>1.8医嘱管理</w:t>
            </w:r>
            <w:r>
              <w:rPr>
                <w:rFonts w:hint="eastAsia" w:ascii="宋体" w:hAnsi="宋体" w:cs="宋体"/>
                <w:color w:val="000000"/>
                <w:sz w:val="24"/>
                <w:szCs w:val="24"/>
              </w:rPr>
              <w:br w:type="textWrapping"/>
            </w:r>
            <w:r>
              <w:rPr>
                <w:rFonts w:hint="eastAsia" w:ascii="宋体" w:hAnsi="宋体" w:cs="宋体"/>
                <w:color w:val="000000"/>
                <w:sz w:val="24"/>
                <w:szCs w:val="24"/>
              </w:rPr>
              <w:t>1.8.1能够与HIS或EMR系统进行集成，自动提取长嘱和临嘱；</w:t>
            </w:r>
            <w:r>
              <w:rPr>
                <w:rFonts w:hint="eastAsia" w:ascii="宋体" w:hAnsi="宋体" w:cs="宋体"/>
                <w:color w:val="000000"/>
                <w:sz w:val="24"/>
                <w:szCs w:val="24"/>
              </w:rPr>
              <w:br w:type="textWrapping"/>
            </w:r>
            <w:r>
              <w:rPr>
                <w:rFonts w:hint="eastAsia" w:ascii="宋体" w:hAnsi="宋体" w:cs="宋体"/>
                <w:color w:val="000000"/>
                <w:sz w:val="24"/>
                <w:szCs w:val="24"/>
              </w:rPr>
              <w:t>1.8.2可以快速录入某项医嘱在不同时间点内的执行情况；</w:t>
            </w:r>
            <w:r>
              <w:rPr>
                <w:rFonts w:hint="eastAsia" w:ascii="宋体" w:hAnsi="宋体" w:cs="宋体"/>
                <w:color w:val="000000"/>
                <w:sz w:val="24"/>
                <w:szCs w:val="24"/>
              </w:rPr>
              <w:br w:type="textWrapping"/>
            </w:r>
            <w:r>
              <w:rPr>
                <w:rFonts w:hint="eastAsia" w:ascii="宋体" w:hAnsi="宋体" w:cs="宋体"/>
                <w:color w:val="000000"/>
                <w:sz w:val="24"/>
                <w:szCs w:val="24"/>
              </w:rPr>
              <w:t>1.8.3能够支持主子医嘱的树状显示，并能够进行展开、折叠显示；</w:t>
            </w:r>
            <w:r>
              <w:rPr>
                <w:rFonts w:hint="eastAsia" w:ascii="宋体" w:hAnsi="宋体" w:cs="宋体"/>
                <w:color w:val="000000"/>
                <w:sz w:val="24"/>
                <w:szCs w:val="24"/>
              </w:rPr>
              <w:br w:type="textWrapping"/>
            </w:r>
            <w:r>
              <w:rPr>
                <w:rFonts w:hint="eastAsia" w:ascii="宋体" w:hAnsi="宋体" w:cs="宋体"/>
                <w:color w:val="000000"/>
                <w:sz w:val="24"/>
                <w:szCs w:val="24"/>
              </w:rPr>
              <w:t>1.8.4能够通过进度条的方式显示出医嘱执行进度；</w:t>
            </w:r>
            <w:r>
              <w:rPr>
                <w:rFonts w:hint="eastAsia" w:ascii="宋体" w:hAnsi="宋体" w:cs="宋体"/>
                <w:color w:val="000000"/>
                <w:sz w:val="24"/>
                <w:szCs w:val="24"/>
              </w:rPr>
              <w:br w:type="textWrapping"/>
            </w:r>
            <w:r>
              <w:rPr>
                <w:rFonts w:hint="eastAsia" w:ascii="宋体" w:hAnsi="宋体" w:cs="宋体"/>
                <w:color w:val="000000"/>
                <w:sz w:val="24"/>
                <w:szCs w:val="24"/>
              </w:rPr>
              <w:t>★1.8.5能够通过闪烁和声音提前提醒床边护理人员执行医嘱；</w:t>
            </w:r>
            <w:r>
              <w:rPr>
                <w:rFonts w:hint="eastAsia" w:ascii="宋体" w:hAnsi="宋体" w:cs="宋体"/>
                <w:color w:val="000000"/>
                <w:sz w:val="24"/>
                <w:szCs w:val="24"/>
              </w:rPr>
              <w:br w:type="textWrapping"/>
            </w:r>
            <w:r>
              <w:rPr>
                <w:rFonts w:hint="eastAsia" w:ascii="宋体" w:hAnsi="宋体" w:cs="宋体"/>
                <w:color w:val="000000"/>
                <w:sz w:val="24"/>
                <w:szCs w:val="24"/>
              </w:rPr>
              <w:t>1.8.6能够处理未执行、开始执行、完成执行、交班执行四种状态的医嘱，并能够通过不同颜色进行明确显示区分；</w:t>
            </w:r>
            <w:r>
              <w:rPr>
                <w:rFonts w:hint="eastAsia" w:ascii="宋体" w:hAnsi="宋体" w:cs="宋体"/>
                <w:color w:val="000000"/>
                <w:sz w:val="24"/>
                <w:szCs w:val="24"/>
              </w:rPr>
              <w:br w:type="textWrapping"/>
            </w:r>
            <w:r>
              <w:rPr>
                <w:rFonts w:hint="eastAsia" w:ascii="宋体" w:hAnsi="宋体" w:cs="宋体"/>
                <w:color w:val="000000"/>
                <w:sz w:val="24"/>
                <w:szCs w:val="24"/>
              </w:rPr>
              <w:t>1.8.7支持输液泵，能够自动获取泵速，执行量等信息，自动执行医嘱；</w:t>
            </w:r>
            <w:r>
              <w:rPr>
                <w:rFonts w:hint="eastAsia" w:ascii="宋体" w:hAnsi="宋体" w:cs="宋体"/>
                <w:color w:val="000000"/>
                <w:sz w:val="24"/>
                <w:szCs w:val="24"/>
              </w:rPr>
              <w:br w:type="textWrapping"/>
            </w:r>
            <w:r>
              <w:rPr>
                <w:rFonts w:hint="eastAsia" w:ascii="宋体" w:hAnsi="宋体" w:cs="宋体"/>
                <w:color w:val="000000"/>
                <w:sz w:val="24"/>
                <w:szCs w:val="24"/>
              </w:rPr>
              <w:t>1.8.8能够支持医嘱的交接班功能，能够将当前班次中未执行完全的医嘱交接给下一班次进行执行；</w:t>
            </w:r>
            <w:r>
              <w:rPr>
                <w:rFonts w:hint="eastAsia" w:ascii="宋体" w:hAnsi="宋体" w:cs="宋体"/>
                <w:color w:val="000000"/>
                <w:sz w:val="24"/>
                <w:szCs w:val="24"/>
              </w:rPr>
              <w:br w:type="textWrapping"/>
            </w:r>
            <w:r>
              <w:rPr>
                <w:rFonts w:hint="eastAsia" w:ascii="宋体" w:hAnsi="宋体" w:cs="宋体"/>
                <w:color w:val="000000"/>
                <w:sz w:val="24"/>
                <w:szCs w:val="24"/>
              </w:rPr>
              <w:t>1.8.9提供医嘱删除回收站功能，并可恢复已删除功能；</w:t>
            </w:r>
            <w:r>
              <w:rPr>
                <w:rFonts w:hint="eastAsia" w:ascii="宋体" w:hAnsi="宋体" w:cs="宋体"/>
                <w:color w:val="000000"/>
                <w:sz w:val="24"/>
                <w:szCs w:val="24"/>
              </w:rPr>
              <w:br w:type="textWrapping"/>
            </w:r>
            <w:r>
              <w:rPr>
                <w:rFonts w:hint="eastAsia" w:ascii="宋体" w:hAnsi="宋体" w:cs="宋体"/>
                <w:color w:val="000000"/>
                <w:sz w:val="24"/>
                <w:szCs w:val="24"/>
              </w:rPr>
              <w:t>1.8.10医嘱执行数据超量提醒功能；</w:t>
            </w:r>
            <w:r>
              <w:rPr>
                <w:rFonts w:hint="eastAsia" w:ascii="宋体" w:hAnsi="宋体" w:cs="宋体"/>
                <w:color w:val="000000"/>
                <w:sz w:val="24"/>
                <w:szCs w:val="24"/>
              </w:rPr>
              <w:br w:type="textWrapping"/>
            </w:r>
            <w:r>
              <w:rPr>
                <w:rFonts w:hint="eastAsia" w:ascii="宋体" w:hAnsi="宋体" w:cs="宋体"/>
                <w:color w:val="000000"/>
                <w:sz w:val="24"/>
                <w:szCs w:val="24"/>
              </w:rPr>
              <w:t>1.8.11能够按照提取日期、医嘱状态、用药途径和长临嘱类型进行检索。</w:t>
            </w:r>
            <w:r>
              <w:rPr>
                <w:rFonts w:hint="eastAsia" w:ascii="宋体" w:hAnsi="宋体" w:cs="宋体"/>
                <w:color w:val="000000"/>
                <w:sz w:val="24"/>
                <w:szCs w:val="24"/>
              </w:rPr>
              <w:br w:type="textWrapping"/>
            </w:r>
            <w:r>
              <w:rPr>
                <w:rFonts w:hint="eastAsia" w:ascii="宋体" w:hAnsi="宋体" w:cs="宋体"/>
                <w:color w:val="000000"/>
                <w:sz w:val="24"/>
                <w:szCs w:val="24"/>
              </w:rPr>
              <w:t>1.9.护理记录</w:t>
            </w:r>
            <w:r>
              <w:rPr>
                <w:rFonts w:hint="eastAsia" w:ascii="宋体" w:hAnsi="宋体" w:cs="宋体"/>
                <w:color w:val="000000"/>
                <w:sz w:val="24"/>
                <w:szCs w:val="24"/>
              </w:rPr>
              <w:br w:type="textWrapping"/>
            </w:r>
            <w:r>
              <w:rPr>
                <w:rFonts w:hint="eastAsia" w:ascii="宋体" w:hAnsi="宋体" w:cs="宋体"/>
                <w:color w:val="000000"/>
                <w:sz w:val="24"/>
                <w:szCs w:val="24"/>
              </w:rPr>
              <w:t>1.9.1护理记录内容可以依据当前院方要求，以及不同病情的患者情况进行灵活配置；</w:t>
            </w:r>
            <w:r>
              <w:rPr>
                <w:rFonts w:hint="eastAsia" w:ascii="宋体" w:hAnsi="宋体" w:cs="宋体"/>
                <w:color w:val="000000"/>
                <w:sz w:val="24"/>
                <w:szCs w:val="24"/>
              </w:rPr>
              <w:br w:type="textWrapping"/>
            </w:r>
            <w:r>
              <w:rPr>
                <w:rFonts w:hint="eastAsia" w:ascii="宋体" w:hAnsi="宋体" w:cs="宋体"/>
                <w:color w:val="000000"/>
                <w:sz w:val="24"/>
                <w:szCs w:val="24"/>
              </w:rPr>
              <w:t>1.9.2护理项目中的内容可自动从监护仪、呼吸机、血气分析仪等设备中自动获取；</w:t>
            </w:r>
            <w:r>
              <w:rPr>
                <w:rFonts w:hint="eastAsia" w:ascii="宋体" w:hAnsi="宋体" w:cs="宋体"/>
                <w:color w:val="000000"/>
                <w:sz w:val="24"/>
                <w:szCs w:val="24"/>
              </w:rPr>
              <w:br w:type="textWrapping"/>
            </w:r>
            <w:r>
              <w:rPr>
                <w:rFonts w:hint="eastAsia" w:ascii="宋体" w:hAnsi="宋体" w:cs="宋体"/>
                <w:color w:val="000000"/>
                <w:sz w:val="24"/>
                <w:szCs w:val="24"/>
              </w:rPr>
              <w:t>1.9.3对于床边操作、瞳孔检查等手工操作，可以对其中内容进行预先定义，实际录入时，通过下拉选择，以及拼音首字母检索功能完成操作；</w:t>
            </w:r>
            <w:r>
              <w:rPr>
                <w:rFonts w:hint="eastAsia" w:ascii="宋体" w:hAnsi="宋体" w:cs="宋体"/>
                <w:color w:val="000000"/>
                <w:sz w:val="24"/>
                <w:szCs w:val="24"/>
              </w:rPr>
              <w:br w:type="textWrapping"/>
            </w:r>
            <w:r>
              <w:rPr>
                <w:rFonts w:hint="eastAsia" w:ascii="宋体" w:hAnsi="宋体" w:cs="宋体"/>
                <w:color w:val="000000"/>
                <w:sz w:val="24"/>
                <w:szCs w:val="24"/>
              </w:rPr>
              <w:t>1.9.4可自定义数据显示期间，要能够单独显示某个班次数据，或全天病人护理记录；</w:t>
            </w:r>
            <w:r>
              <w:rPr>
                <w:rFonts w:hint="eastAsia" w:ascii="宋体" w:hAnsi="宋体" w:cs="宋体"/>
                <w:color w:val="000000"/>
                <w:sz w:val="24"/>
                <w:szCs w:val="24"/>
              </w:rPr>
              <w:br w:type="textWrapping"/>
            </w:r>
            <w:r>
              <w:rPr>
                <w:rFonts w:hint="eastAsia" w:ascii="宋体" w:hAnsi="宋体" w:cs="宋体"/>
                <w:color w:val="000000"/>
                <w:sz w:val="24"/>
                <w:szCs w:val="24"/>
              </w:rPr>
              <w:t>1.9.5能够提前提醒床边护理人员进行护理操作；</w:t>
            </w:r>
            <w:r>
              <w:rPr>
                <w:rFonts w:hint="eastAsia" w:ascii="宋体" w:hAnsi="宋体" w:cs="宋体"/>
                <w:color w:val="000000"/>
                <w:sz w:val="24"/>
                <w:szCs w:val="24"/>
              </w:rPr>
              <w:br w:type="textWrapping"/>
            </w:r>
            <w:r>
              <w:rPr>
                <w:rFonts w:hint="eastAsia" w:ascii="宋体" w:hAnsi="宋体" w:cs="宋体"/>
                <w:color w:val="000000"/>
                <w:sz w:val="24"/>
                <w:szCs w:val="24"/>
              </w:rPr>
              <w:t>1.9.6护理记录中的监护项目的显示范围支持条件过滤；</w:t>
            </w:r>
            <w:r>
              <w:rPr>
                <w:rFonts w:hint="eastAsia" w:ascii="宋体" w:hAnsi="宋体" w:cs="宋体"/>
                <w:color w:val="000000"/>
                <w:sz w:val="24"/>
                <w:szCs w:val="24"/>
              </w:rPr>
              <w:br w:type="textWrapping"/>
            </w:r>
            <w:r>
              <w:rPr>
                <w:rFonts w:hint="eastAsia" w:ascii="宋体" w:hAnsi="宋体" w:cs="宋体"/>
                <w:color w:val="000000"/>
                <w:sz w:val="24"/>
                <w:szCs w:val="24"/>
              </w:rPr>
              <w:t>1.9.7可以复制某一行或上一次的护理记录值，快速生成护理数据；</w:t>
            </w:r>
            <w:r>
              <w:rPr>
                <w:rFonts w:hint="eastAsia" w:ascii="宋体" w:hAnsi="宋体" w:cs="宋体"/>
                <w:color w:val="000000"/>
                <w:sz w:val="24"/>
                <w:szCs w:val="24"/>
              </w:rPr>
              <w:br w:type="textWrapping"/>
            </w:r>
            <w:r>
              <w:rPr>
                <w:rFonts w:hint="eastAsia" w:ascii="宋体" w:hAnsi="宋体" w:cs="宋体"/>
                <w:color w:val="000000"/>
                <w:sz w:val="24"/>
                <w:szCs w:val="24"/>
              </w:rPr>
              <w:t>1.9.8能够手工填写护理内容、护理小结和分班次填写护理总结，并支持模板功能；</w:t>
            </w:r>
            <w:r>
              <w:rPr>
                <w:rFonts w:hint="eastAsia" w:ascii="宋体" w:hAnsi="宋体" w:cs="宋体"/>
                <w:color w:val="000000"/>
                <w:sz w:val="24"/>
                <w:szCs w:val="24"/>
              </w:rPr>
              <w:br w:type="textWrapping"/>
            </w:r>
            <w:r>
              <w:rPr>
                <w:rFonts w:hint="eastAsia" w:ascii="宋体" w:hAnsi="宋体" w:cs="宋体"/>
                <w:color w:val="000000"/>
                <w:sz w:val="24"/>
                <w:szCs w:val="24"/>
              </w:rPr>
              <w:t>1.9.9支持静脉管、动脉管、胃管、尿管、气管、引流管、留置管等管道护理功能，能够记录插管位置、置管时间、更换时间、拔管时间等信息；</w:t>
            </w:r>
            <w:r>
              <w:rPr>
                <w:rFonts w:hint="eastAsia" w:ascii="宋体" w:hAnsi="宋体" w:cs="宋体"/>
                <w:color w:val="000000"/>
                <w:sz w:val="24"/>
                <w:szCs w:val="24"/>
              </w:rPr>
              <w:br w:type="textWrapping"/>
            </w:r>
            <w:r>
              <w:rPr>
                <w:rFonts w:hint="eastAsia" w:ascii="宋体" w:hAnsi="宋体" w:cs="宋体"/>
                <w:color w:val="000000"/>
                <w:sz w:val="24"/>
                <w:szCs w:val="24"/>
              </w:rPr>
              <w:t>1.9.10支持在护理项目表格上直接添加出量项目；</w:t>
            </w:r>
            <w:r>
              <w:rPr>
                <w:rFonts w:hint="eastAsia" w:ascii="宋体" w:hAnsi="宋体" w:cs="宋体"/>
                <w:color w:val="000000"/>
                <w:sz w:val="24"/>
                <w:szCs w:val="24"/>
              </w:rPr>
              <w:br w:type="textWrapping"/>
            </w:r>
            <w:r>
              <w:rPr>
                <w:rFonts w:hint="eastAsia" w:ascii="宋体" w:hAnsi="宋体" w:cs="宋体"/>
                <w:color w:val="000000"/>
                <w:sz w:val="24"/>
                <w:szCs w:val="24"/>
              </w:rPr>
              <w:t>1.9.11对各项指标可以预先设置正常范围值，出现异常数据时，可提供警示，支持手动修正数据；</w:t>
            </w:r>
            <w:r>
              <w:rPr>
                <w:rFonts w:hint="eastAsia" w:ascii="宋体" w:hAnsi="宋体" w:cs="宋体"/>
                <w:color w:val="000000"/>
                <w:sz w:val="24"/>
                <w:szCs w:val="24"/>
              </w:rPr>
              <w:br w:type="textWrapping"/>
            </w:r>
            <w:r>
              <w:rPr>
                <w:rFonts w:hint="eastAsia" w:ascii="宋体" w:hAnsi="宋体" w:cs="宋体"/>
                <w:color w:val="000000"/>
                <w:sz w:val="24"/>
                <w:szCs w:val="24"/>
              </w:rPr>
              <w:t>1.9.12护理内容、小结、总结支持模版定义。</w:t>
            </w:r>
            <w:r>
              <w:rPr>
                <w:rFonts w:hint="eastAsia" w:ascii="宋体" w:hAnsi="宋体" w:cs="宋体"/>
                <w:color w:val="000000"/>
                <w:sz w:val="24"/>
                <w:szCs w:val="24"/>
              </w:rPr>
              <w:br w:type="textWrapping"/>
            </w:r>
            <w:r>
              <w:rPr>
                <w:rFonts w:hint="eastAsia" w:ascii="宋体" w:hAnsi="宋体" w:cs="宋体"/>
                <w:color w:val="000000"/>
                <w:sz w:val="24"/>
                <w:szCs w:val="24"/>
              </w:rPr>
              <w:t>1.10特护单管理</w:t>
            </w:r>
            <w:r>
              <w:rPr>
                <w:rFonts w:hint="eastAsia" w:ascii="宋体" w:hAnsi="宋体" w:cs="宋体"/>
                <w:color w:val="000000"/>
                <w:sz w:val="24"/>
                <w:szCs w:val="24"/>
              </w:rPr>
              <w:br w:type="textWrapping"/>
            </w:r>
            <w:r>
              <w:rPr>
                <w:rFonts w:hint="eastAsia" w:ascii="宋体" w:hAnsi="宋体" w:cs="宋体"/>
                <w:color w:val="000000"/>
                <w:sz w:val="24"/>
                <w:szCs w:val="24"/>
              </w:rPr>
              <w:t>1.10.1能够按照院方要求的特护单样式，自动生成特护单中的内容；</w:t>
            </w:r>
            <w:r>
              <w:rPr>
                <w:rFonts w:hint="eastAsia" w:ascii="宋体" w:hAnsi="宋体" w:cs="宋体"/>
                <w:color w:val="000000"/>
                <w:sz w:val="24"/>
                <w:szCs w:val="24"/>
              </w:rPr>
              <w:br w:type="textWrapping"/>
            </w:r>
            <w:r>
              <w:rPr>
                <w:rFonts w:hint="eastAsia" w:ascii="宋体" w:hAnsi="宋体" w:cs="宋体"/>
                <w:color w:val="000000"/>
                <w:sz w:val="24"/>
                <w:szCs w:val="24"/>
              </w:rPr>
              <w:t>1.10.2能够支持特护单中生命体征数据的过滤选择功能；</w:t>
            </w:r>
            <w:r>
              <w:rPr>
                <w:rFonts w:hint="eastAsia" w:ascii="宋体" w:hAnsi="宋体" w:cs="宋体"/>
                <w:color w:val="000000"/>
                <w:sz w:val="24"/>
                <w:szCs w:val="24"/>
              </w:rPr>
              <w:br w:type="textWrapping"/>
            </w:r>
            <w:r>
              <w:rPr>
                <w:rFonts w:hint="eastAsia" w:ascii="宋体" w:hAnsi="宋体" w:cs="宋体"/>
                <w:color w:val="000000"/>
                <w:sz w:val="24"/>
                <w:szCs w:val="24"/>
              </w:rPr>
              <w:t>1.10.3能够支持特护单的打印和打印预览功能；</w:t>
            </w:r>
            <w:r>
              <w:rPr>
                <w:rFonts w:hint="eastAsia" w:ascii="宋体" w:hAnsi="宋体" w:cs="宋体"/>
                <w:color w:val="000000"/>
                <w:sz w:val="24"/>
                <w:szCs w:val="24"/>
              </w:rPr>
              <w:br w:type="textWrapping"/>
            </w:r>
            <w:r>
              <w:rPr>
                <w:rFonts w:hint="eastAsia" w:ascii="宋体" w:hAnsi="宋体" w:cs="宋体"/>
                <w:color w:val="000000"/>
                <w:sz w:val="24"/>
                <w:szCs w:val="24"/>
              </w:rPr>
              <w:t>1.10.4能够支持特护单的导出功能；</w:t>
            </w:r>
            <w:r>
              <w:rPr>
                <w:rFonts w:hint="eastAsia" w:ascii="宋体" w:hAnsi="宋体" w:cs="宋体"/>
                <w:color w:val="000000"/>
                <w:sz w:val="24"/>
                <w:szCs w:val="24"/>
              </w:rPr>
              <w:br w:type="textWrapping"/>
            </w:r>
            <w:r>
              <w:rPr>
                <w:rFonts w:hint="eastAsia" w:ascii="宋体" w:hAnsi="宋体" w:cs="宋体"/>
                <w:color w:val="000000"/>
                <w:sz w:val="24"/>
                <w:szCs w:val="24"/>
              </w:rPr>
              <w:t>1.10.5支持电子签名；</w:t>
            </w:r>
            <w:r>
              <w:rPr>
                <w:rFonts w:hint="eastAsia" w:ascii="宋体" w:hAnsi="宋体" w:cs="宋体"/>
                <w:color w:val="000000"/>
                <w:sz w:val="24"/>
                <w:szCs w:val="24"/>
              </w:rPr>
              <w:br w:type="textWrapping"/>
            </w:r>
            <w:r>
              <w:rPr>
                <w:rFonts w:hint="eastAsia" w:ascii="宋体" w:hAnsi="宋体" w:cs="宋体"/>
                <w:color w:val="000000"/>
                <w:sz w:val="24"/>
                <w:szCs w:val="24"/>
              </w:rPr>
              <w:t>1.10.6支持归档功能。</w:t>
            </w:r>
            <w:r>
              <w:rPr>
                <w:rFonts w:hint="eastAsia" w:ascii="宋体" w:hAnsi="宋体" w:cs="宋体"/>
                <w:color w:val="000000"/>
                <w:sz w:val="24"/>
                <w:szCs w:val="24"/>
              </w:rPr>
              <w:br w:type="textWrapping"/>
            </w:r>
            <w:r>
              <w:rPr>
                <w:rFonts w:hint="eastAsia" w:ascii="宋体" w:hAnsi="宋体" w:cs="宋体"/>
                <w:color w:val="000000"/>
                <w:sz w:val="24"/>
                <w:szCs w:val="24"/>
              </w:rPr>
              <w:t>1.11体温单管理</w:t>
            </w:r>
            <w:r>
              <w:rPr>
                <w:rFonts w:hint="eastAsia" w:ascii="宋体" w:hAnsi="宋体" w:cs="宋体"/>
                <w:color w:val="000000"/>
                <w:sz w:val="24"/>
                <w:szCs w:val="24"/>
              </w:rPr>
              <w:br w:type="textWrapping"/>
            </w:r>
            <w:r>
              <w:rPr>
                <w:rFonts w:hint="eastAsia" w:ascii="宋体" w:hAnsi="宋体" w:cs="宋体"/>
                <w:color w:val="000000"/>
                <w:sz w:val="24"/>
                <w:szCs w:val="24"/>
              </w:rPr>
              <w:t>1.11.1能够自动生成符合卫生部标准格式的体温单；</w:t>
            </w:r>
            <w:r>
              <w:rPr>
                <w:rFonts w:hint="eastAsia" w:ascii="宋体" w:hAnsi="宋体" w:cs="宋体"/>
                <w:color w:val="000000"/>
                <w:sz w:val="24"/>
                <w:szCs w:val="24"/>
              </w:rPr>
              <w:br w:type="textWrapping"/>
            </w:r>
            <w:r>
              <w:rPr>
                <w:rFonts w:hint="eastAsia" w:ascii="宋体" w:hAnsi="宋体" w:cs="宋体"/>
                <w:color w:val="000000"/>
                <w:sz w:val="24"/>
                <w:szCs w:val="24"/>
              </w:rPr>
              <w:t>1.11.2能够自动产生体温单中的脉搏、体温曲线；</w:t>
            </w:r>
            <w:r>
              <w:rPr>
                <w:rFonts w:hint="eastAsia" w:ascii="宋体" w:hAnsi="宋体" w:cs="宋体"/>
                <w:color w:val="000000"/>
                <w:sz w:val="24"/>
                <w:szCs w:val="24"/>
              </w:rPr>
              <w:br w:type="textWrapping"/>
            </w:r>
            <w:r>
              <w:rPr>
                <w:rFonts w:hint="eastAsia" w:ascii="宋体" w:hAnsi="宋体" w:cs="宋体"/>
                <w:color w:val="000000"/>
                <w:sz w:val="24"/>
                <w:szCs w:val="24"/>
              </w:rPr>
              <w:t>1.11.3能够支持体温单的打印和打印预览功能；</w:t>
            </w:r>
            <w:r>
              <w:rPr>
                <w:rFonts w:hint="eastAsia" w:ascii="宋体" w:hAnsi="宋体" w:cs="宋体"/>
                <w:color w:val="000000"/>
                <w:sz w:val="24"/>
                <w:szCs w:val="24"/>
              </w:rPr>
              <w:br w:type="textWrapping"/>
            </w:r>
            <w:r>
              <w:rPr>
                <w:rFonts w:hint="eastAsia" w:ascii="宋体" w:hAnsi="宋体" w:cs="宋体"/>
                <w:color w:val="000000"/>
                <w:sz w:val="24"/>
                <w:szCs w:val="24"/>
              </w:rPr>
              <w:t>1.11.4能够支持体温单的导出功能。</w:t>
            </w:r>
            <w:r>
              <w:rPr>
                <w:rFonts w:hint="eastAsia" w:ascii="宋体" w:hAnsi="宋体" w:cs="宋体"/>
                <w:color w:val="000000"/>
                <w:sz w:val="24"/>
                <w:szCs w:val="24"/>
              </w:rPr>
              <w:br w:type="textWrapping"/>
            </w:r>
            <w:r>
              <w:rPr>
                <w:rFonts w:hint="eastAsia" w:ascii="宋体" w:hAnsi="宋体" w:cs="宋体"/>
                <w:color w:val="000000"/>
                <w:sz w:val="24"/>
                <w:szCs w:val="24"/>
              </w:rPr>
              <w:t>1.12重症患者评估单管理</w:t>
            </w:r>
            <w:r>
              <w:rPr>
                <w:rFonts w:hint="eastAsia" w:ascii="宋体" w:hAnsi="宋体" w:cs="宋体"/>
                <w:color w:val="000000"/>
                <w:sz w:val="24"/>
                <w:szCs w:val="24"/>
              </w:rPr>
              <w:br w:type="textWrapping"/>
            </w:r>
            <w:r>
              <w:rPr>
                <w:rFonts w:hint="eastAsia" w:ascii="宋体" w:hAnsi="宋体" w:cs="宋体"/>
                <w:b/>
                <w:bCs/>
                <w:color w:val="000000"/>
                <w:sz w:val="24"/>
                <w:szCs w:val="24"/>
              </w:rPr>
              <w:t>含：</w:t>
            </w:r>
            <w:r>
              <w:rPr>
                <w:rFonts w:hint="eastAsia" w:ascii="宋体" w:hAnsi="宋体" w:cs="宋体"/>
                <w:color w:val="000000"/>
                <w:sz w:val="24"/>
                <w:szCs w:val="24"/>
              </w:rPr>
              <w:t>首次护理评估、健康教育评估、疼痛护理记录单、导管滑脱危险因素评估、Waterlow评估表、压疮高危人群评估跟踪表、压疮管理表、自理能力评估、成人跌倒坠床危险因素评估、危重症病人评估工具、自杀倾向评估、营养风险筛查表（初筛和复评）、谵妄评估工具、深静脉血栓形成风险评估、Barthel指数评定量表、ADL Barthel指数评定量表、呼吸机照护每日评估表、导尿管照护每日评估表、深静脉导管照护每日评估表、坠床风险评估单、跌倒风险评估单、压疮极高危风险预警申报表、尿路感染预防措施监测评估表、VAP预防措施监测评估表、CRBSI预防措施监测评估表、导尿管拔管指征评估表、呼吸机撤机指征评估表、深静脉穿刺留置拔管指征评估表等相关评估表单的管理功能。</w:t>
            </w:r>
            <w:r>
              <w:rPr>
                <w:rFonts w:hint="eastAsia" w:ascii="宋体" w:hAnsi="宋体" w:cs="宋体"/>
                <w:color w:val="000000"/>
                <w:sz w:val="24"/>
                <w:szCs w:val="24"/>
              </w:rPr>
              <w:br w:type="textWrapping"/>
            </w:r>
            <w:r>
              <w:rPr>
                <w:rFonts w:hint="eastAsia" w:ascii="宋体" w:hAnsi="宋体" w:cs="宋体"/>
                <w:color w:val="000000"/>
                <w:sz w:val="24"/>
                <w:szCs w:val="24"/>
              </w:rPr>
              <w:t>1.13重症患者评分管理</w:t>
            </w:r>
            <w:r>
              <w:rPr>
                <w:rFonts w:hint="eastAsia" w:ascii="宋体" w:hAnsi="宋体" w:cs="宋体"/>
                <w:color w:val="000000"/>
                <w:sz w:val="24"/>
                <w:szCs w:val="24"/>
              </w:rPr>
              <w:br w:type="textWrapping"/>
            </w:r>
            <w:r>
              <w:rPr>
                <w:rFonts w:hint="eastAsia" w:ascii="宋体" w:hAnsi="宋体" w:cs="宋体"/>
                <w:color w:val="000000"/>
                <w:sz w:val="24"/>
                <w:szCs w:val="24"/>
              </w:rPr>
              <w:t>1.13.1支持以下评分：APACHE II、TISS、MODS、SOFA、GCS、RASS、RAMSAY、SAS、FPS、营养状况评分等数十项护理人员常用评分功能；</w:t>
            </w:r>
            <w:r>
              <w:rPr>
                <w:rFonts w:hint="eastAsia" w:ascii="宋体" w:hAnsi="宋体" w:cs="宋体"/>
                <w:color w:val="000000"/>
                <w:sz w:val="24"/>
                <w:szCs w:val="24"/>
              </w:rPr>
              <w:br w:type="textWrapping"/>
            </w:r>
            <w:r>
              <w:rPr>
                <w:rFonts w:hint="eastAsia" w:ascii="宋体" w:hAnsi="宋体" w:cs="宋体"/>
                <w:color w:val="000000"/>
                <w:sz w:val="24"/>
                <w:szCs w:val="24"/>
              </w:rPr>
              <w:t>1.13.2可以保存每次评分结果，自动生成评分趋势图。</w:t>
            </w:r>
            <w:r>
              <w:rPr>
                <w:rFonts w:hint="eastAsia" w:ascii="宋体" w:hAnsi="宋体" w:cs="宋体"/>
                <w:color w:val="000000"/>
                <w:sz w:val="24"/>
                <w:szCs w:val="24"/>
              </w:rPr>
              <w:br w:type="textWrapping"/>
            </w:r>
            <w:r>
              <w:rPr>
                <w:rFonts w:hint="eastAsia" w:ascii="宋体" w:hAnsi="宋体" w:cs="宋体"/>
                <w:color w:val="000000"/>
                <w:sz w:val="24"/>
                <w:szCs w:val="24"/>
              </w:rPr>
              <w:t>1.14病案集成</w:t>
            </w:r>
            <w:r>
              <w:rPr>
                <w:rFonts w:hint="eastAsia" w:ascii="宋体" w:hAnsi="宋体" w:cs="宋体"/>
                <w:color w:val="000000"/>
                <w:sz w:val="24"/>
                <w:szCs w:val="24"/>
              </w:rPr>
              <w:br w:type="textWrapping"/>
            </w:r>
            <w:r>
              <w:rPr>
                <w:rFonts w:hint="eastAsia" w:ascii="宋体" w:hAnsi="宋体" w:cs="宋体"/>
                <w:color w:val="000000"/>
                <w:sz w:val="24"/>
                <w:szCs w:val="24"/>
              </w:rPr>
              <w:t>1.14.1在进行护理文书填写时，可以与院内现有HIS、EMR、LIS、PACS系统进行对接，实时查看到到病人的病历信息、医嘱信息、检验信息、影像信息等文书信息；</w:t>
            </w:r>
            <w:r>
              <w:rPr>
                <w:rFonts w:hint="eastAsia" w:ascii="宋体" w:hAnsi="宋体" w:cs="宋体"/>
                <w:color w:val="000000"/>
                <w:sz w:val="24"/>
                <w:szCs w:val="24"/>
              </w:rPr>
              <w:br w:type="textWrapping"/>
            </w:r>
            <w:r>
              <w:rPr>
                <w:rFonts w:hint="eastAsia" w:ascii="宋体" w:hAnsi="宋体" w:cs="宋体"/>
                <w:color w:val="000000"/>
                <w:sz w:val="24"/>
                <w:szCs w:val="24"/>
              </w:rPr>
              <w:t>1.14.2护理文书内容可以回传给HIS系统进行记录，以保持两系统之间数据的同步。</w:t>
            </w:r>
            <w:r>
              <w:rPr>
                <w:rFonts w:hint="eastAsia" w:ascii="宋体" w:hAnsi="宋体" w:cs="宋体"/>
                <w:color w:val="000000"/>
                <w:sz w:val="24"/>
                <w:szCs w:val="24"/>
              </w:rPr>
              <w:br w:type="textWrapping"/>
            </w:r>
            <w:r>
              <w:rPr>
                <w:rFonts w:hint="eastAsia" w:ascii="宋体" w:hAnsi="宋体" w:cs="宋体"/>
                <w:color w:val="000000"/>
                <w:sz w:val="24"/>
                <w:szCs w:val="24"/>
              </w:rPr>
              <w:t>1.15交班管理</w:t>
            </w:r>
            <w:r>
              <w:rPr>
                <w:rFonts w:hint="eastAsia" w:ascii="宋体" w:hAnsi="宋体" w:cs="宋体"/>
                <w:color w:val="000000"/>
                <w:sz w:val="24"/>
                <w:szCs w:val="24"/>
              </w:rPr>
              <w:br w:type="textWrapping"/>
            </w:r>
            <w:r>
              <w:rPr>
                <w:rFonts w:hint="eastAsia" w:ascii="宋体" w:hAnsi="宋体" w:cs="宋体"/>
                <w:color w:val="000000"/>
                <w:sz w:val="24"/>
                <w:szCs w:val="24"/>
              </w:rPr>
              <w:t>1.15.1记录静/动脉导管是否通畅、穿刺点皮肤是否正常；</w:t>
            </w:r>
            <w:r>
              <w:rPr>
                <w:rFonts w:hint="eastAsia" w:ascii="宋体" w:hAnsi="宋体" w:cs="宋体"/>
                <w:color w:val="000000"/>
                <w:sz w:val="24"/>
                <w:szCs w:val="24"/>
              </w:rPr>
              <w:br w:type="textWrapping"/>
            </w:r>
            <w:r>
              <w:rPr>
                <w:rFonts w:hint="eastAsia" w:ascii="宋体" w:hAnsi="宋体" w:cs="宋体"/>
                <w:color w:val="000000"/>
                <w:sz w:val="24"/>
                <w:szCs w:val="24"/>
              </w:rPr>
              <w:t>1.15.2记录引流管是否通畅，引流液颜色、性状；</w:t>
            </w:r>
            <w:r>
              <w:rPr>
                <w:rFonts w:hint="eastAsia" w:ascii="宋体" w:hAnsi="宋体" w:cs="宋体"/>
                <w:color w:val="000000"/>
                <w:sz w:val="24"/>
                <w:szCs w:val="24"/>
              </w:rPr>
              <w:br w:type="textWrapping"/>
            </w:r>
            <w:r>
              <w:rPr>
                <w:rFonts w:hint="eastAsia" w:ascii="宋体" w:hAnsi="宋体" w:cs="宋体"/>
                <w:color w:val="000000"/>
                <w:sz w:val="24"/>
                <w:szCs w:val="24"/>
              </w:rPr>
              <w:t>1.15.3记录伤口及皮肤情况；</w:t>
            </w:r>
            <w:r>
              <w:rPr>
                <w:rFonts w:hint="eastAsia" w:ascii="宋体" w:hAnsi="宋体" w:cs="宋体"/>
                <w:color w:val="000000"/>
                <w:sz w:val="24"/>
                <w:szCs w:val="24"/>
              </w:rPr>
              <w:br w:type="textWrapping"/>
            </w:r>
            <w:r>
              <w:rPr>
                <w:rFonts w:hint="eastAsia" w:ascii="宋体" w:hAnsi="宋体" w:cs="宋体"/>
                <w:color w:val="000000"/>
                <w:sz w:val="24"/>
                <w:szCs w:val="24"/>
              </w:rPr>
              <w:t>1.15.4提醒下一班次护理人员注意事项；</w:t>
            </w:r>
            <w:r>
              <w:rPr>
                <w:rFonts w:hint="eastAsia" w:ascii="宋体" w:hAnsi="宋体" w:cs="宋体"/>
                <w:color w:val="000000"/>
                <w:sz w:val="24"/>
                <w:szCs w:val="24"/>
              </w:rPr>
              <w:br w:type="textWrapping"/>
            </w:r>
            <w:r>
              <w:rPr>
                <w:rFonts w:hint="eastAsia" w:ascii="宋体" w:hAnsi="宋体" w:cs="宋体"/>
                <w:color w:val="000000"/>
                <w:sz w:val="24"/>
                <w:szCs w:val="24"/>
              </w:rPr>
              <w:t>1.15.5交班记录可生成交班记录单，支持导出，打印。</w:t>
            </w:r>
            <w:r>
              <w:rPr>
                <w:rFonts w:hint="eastAsia" w:ascii="宋体" w:hAnsi="宋体" w:cs="宋体"/>
                <w:color w:val="000000"/>
                <w:sz w:val="24"/>
                <w:szCs w:val="24"/>
              </w:rPr>
              <w:br w:type="textWrapping"/>
            </w:r>
            <w:r>
              <w:rPr>
                <w:rFonts w:hint="eastAsia" w:ascii="宋体" w:hAnsi="宋体" w:cs="宋体"/>
                <w:color w:val="000000"/>
                <w:sz w:val="24"/>
                <w:szCs w:val="24"/>
              </w:rPr>
              <w:t>1.16血气分析</w:t>
            </w:r>
            <w:r>
              <w:rPr>
                <w:rFonts w:hint="eastAsia" w:ascii="宋体" w:hAnsi="宋体" w:cs="宋体"/>
                <w:color w:val="000000"/>
                <w:sz w:val="24"/>
                <w:szCs w:val="24"/>
              </w:rPr>
              <w:br w:type="textWrapping"/>
            </w:r>
            <w:r>
              <w:rPr>
                <w:rFonts w:hint="eastAsia" w:ascii="宋体" w:hAnsi="宋体" w:cs="宋体"/>
                <w:color w:val="000000"/>
                <w:sz w:val="24"/>
                <w:szCs w:val="24"/>
              </w:rPr>
              <w:t>1.16.1能够连接血气分析仪，自动采集血气数据；</w:t>
            </w:r>
            <w:r>
              <w:rPr>
                <w:rFonts w:hint="eastAsia" w:ascii="宋体" w:hAnsi="宋体" w:cs="宋体"/>
                <w:color w:val="000000"/>
                <w:sz w:val="24"/>
                <w:szCs w:val="24"/>
              </w:rPr>
              <w:br w:type="textWrapping"/>
            </w:r>
            <w:r>
              <w:rPr>
                <w:rFonts w:hint="eastAsia" w:ascii="宋体" w:hAnsi="宋体" w:cs="宋体"/>
                <w:color w:val="000000"/>
                <w:sz w:val="24"/>
                <w:szCs w:val="24"/>
              </w:rPr>
              <w:t>1.16.2能够连接LIS系统，从LIS系统采集血气数据；</w:t>
            </w:r>
            <w:r>
              <w:rPr>
                <w:rFonts w:hint="eastAsia" w:ascii="宋体" w:hAnsi="宋体" w:cs="宋体"/>
                <w:color w:val="000000"/>
                <w:sz w:val="24"/>
                <w:szCs w:val="24"/>
              </w:rPr>
              <w:br w:type="textWrapping"/>
            </w:r>
            <w:r>
              <w:rPr>
                <w:rFonts w:hint="eastAsia" w:ascii="宋体" w:hAnsi="宋体" w:cs="宋体"/>
                <w:color w:val="000000"/>
                <w:sz w:val="24"/>
                <w:szCs w:val="24"/>
              </w:rPr>
              <w:t>1.16.3支持同一患者多次进行血气分析，能够针对多次分析血气分析结果（钾、钠含量等）进行趋势图分析，并能够打印血气分析化验单；</w:t>
            </w:r>
            <w:r>
              <w:rPr>
                <w:rFonts w:hint="eastAsia" w:ascii="宋体" w:hAnsi="宋体" w:cs="宋体"/>
                <w:color w:val="000000"/>
                <w:sz w:val="24"/>
                <w:szCs w:val="24"/>
              </w:rPr>
              <w:br w:type="textWrapping"/>
            </w:r>
            <w:r>
              <w:rPr>
                <w:rFonts w:hint="eastAsia" w:ascii="宋体" w:hAnsi="宋体" w:cs="宋体"/>
                <w:color w:val="000000"/>
                <w:sz w:val="24"/>
                <w:szCs w:val="24"/>
              </w:rPr>
              <w:t>1.16.4自动将血气分析仪中的检查结果集成到护理记录。</w:t>
            </w:r>
            <w:r>
              <w:rPr>
                <w:rFonts w:hint="eastAsia" w:ascii="宋体" w:hAnsi="宋体" w:cs="宋体"/>
                <w:color w:val="000000"/>
                <w:sz w:val="24"/>
                <w:szCs w:val="24"/>
              </w:rPr>
              <w:br w:type="textWrapping"/>
            </w:r>
            <w:r>
              <w:rPr>
                <w:rFonts w:hint="eastAsia" w:ascii="宋体" w:hAnsi="宋体" w:cs="宋体"/>
                <w:color w:val="000000"/>
                <w:sz w:val="24"/>
                <w:szCs w:val="24"/>
              </w:rPr>
              <w:t>1.17图形化管道管理</w:t>
            </w:r>
            <w:r>
              <w:rPr>
                <w:rFonts w:hint="eastAsia" w:ascii="宋体" w:hAnsi="宋体" w:cs="宋体"/>
                <w:color w:val="000000"/>
                <w:sz w:val="24"/>
                <w:szCs w:val="24"/>
              </w:rPr>
              <w:br w:type="textWrapping"/>
            </w:r>
            <w:r>
              <w:rPr>
                <w:rFonts w:hint="eastAsia" w:ascii="宋体" w:hAnsi="宋体" w:cs="宋体"/>
                <w:color w:val="000000"/>
                <w:sz w:val="24"/>
                <w:szCs w:val="24"/>
              </w:rPr>
              <w:t>1.17.1提供患者正面、背面、左侧面、右侧面四种图形化管道位置的拖拽式自定义和显示功能；</w:t>
            </w:r>
            <w:r>
              <w:rPr>
                <w:rFonts w:hint="eastAsia" w:ascii="宋体" w:hAnsi="宋体" w:cs="宋体"/>
                <w:color w:val="000000"/>
                <w:sz w:val="24"/>
                <w:szCs w:val="24"/>
              </w:rPr>
              <w:br w:type="textWrapping"/>
            </w:r>
            <w:r>
              <w:rPr>
                <w:rFonts w:hint="eastAsia" w:ascii="宋体" w:hAnsi="宋体" w:cs="宋体"/>
                <w:color w:val="000000"/>
                <w:sz w:val="24"/>
                <w:szCs w:val="24"/>
              </w:rPr>
              <w:t>1.17.2能够记录插管情况，并自动提醒管道更换建议，记录每一次更换或管道调整情况；</w:t>
            </w:r>
            <w:r>
              <w:rPr>
                <w:rFonts w:hint="eastAsia" w:ascii="宋体" w:hAnsi="宋体" w:cs="宋体"/>
                <w:color w:val="000000"/>
                <w:sz w:val="24"/>
                <w:szCs w:val="24"/>
              </w:rPr>
              <w:br w:type="textWrapping"/>
            </w:r>
            <w:r>
              <w:rPr>
                <w:rFonts w:hint="eastAsia" w:ascii="宋体" w:hAnsi="宋体" w:cs="宋体"/>
                <w:color w:val="000000"/>
                <w:sz w:val="24"/>
                <w:szCs w:val="24"/>
              </w:rPr>
              <w:t>1.17.3医护人员可新增、修改、拔除导管，并记录插管时间、拔管时间、导管类型、规格、长度、引流液颜色、性质、流量、穿刺部位、皮肤情况等信息。</w:t>
            </w:r>
            <w:r>
              <w:rPr>
                <w:rFonts w:hint="eastAsia" w:ascii="宋体" w:hAnsi="宋体" w:cs="宋体"/>
                <w:color w:val="000000"/>
                <w:sz w:val="24"/>
                <w:szCs w:val="24"/>
              </w:rPr>
              <w:br w:type="textWrapping"/>
            </w:r>
            <w:r>
              <w:rPr>
                <w:rFonts w:hint="eastAsia" w:ascii="宋体" w:hAnsi="宋体" w:cs="宋体"/>
                <w:color w:val="000000"/>
                <w:sz w:val="24"/>
                <w:szCs w:val="24"/>
              </w:rPr>
              <w:t>1.18管道感染情况分析</w:t>
            </w:r>
            <w:r>
              <w:rPr>
                <w:rFonts w:hint="eastAsia" w:ascii="宋体" w:hAnsi="宋体" w:cs="宋体"/>
                <w:color w:val="000000"/>
                <w:sz w:val="24"/>
                <w:szCs w:val="24"/>
              </w:rPr>
              <w:br w:type="textWrapping"/>
            </w:r>
            <w:r>
              <w:rPr>
                <w:rFonts w:hint="eastAsia" w:ascii="宋体" w:hAnsi="宋体" w:cs="宋体"/>
                <w:color w:val="000000"/>
                <w:sz w:val="24"/>
                <w:szCs w:val="24"/>
              </w:rPr>
              <w:t>1.18.1图表展示WBC-白细胞等计数和体温，超过正常范围报警提示；</w:t>
            </w:r>
            <w:r>
              <w:rPr>
                <w:rFonts w:hint="eastAsia" w:ascii="宋体" w:hAnsi="宋体" w:cs="宋体"/>
                <w:color w:val="000000"/>
                <w:sz w:val="24"/>
                <w:szCs w:val="24"/>
              </w:rPr>
              <w:br w:type="textWrapping"/>
            </w:r>
            <w:r>
              <w:rPr>
                <w:rFonts w:hint="eastAsia" w:ascii="宋体" w:hAnsi="宋体" w:cs="宋体"/>
                <w:color w:val="000000"/>
                <w:sz w:val="24"/>
                <w:szCs w:val="24"/>
              </w:rPr>
              <w:t>1.18.2图形展示导管置入起止时间；</w:t>
            </w:r>
            <w:r>
              <w:rPr>
                <w:rFonts w:hint="eastAsia" w:ascii="宋体" w:hAnsi="宋体" w:cs="宋体"/>
                <w:color w:val="000000"/>
                <w:sz w:val="24"/>
                <w:szCs w:val="24"/>
              </w:rPr>
              <w:br w:type="textWrapping"/>
            </w:r>
            <w:r>
              <w:rPr>
                <w:rFonts w:hint="eastAsia" w:ascii="宋体" w:hAnsi="宋体" w:cs="宋体"/>
                <w:color w:val="000000"/>
                <w:sz w:val="24"/>
                <w:szCs w:val="24"/>
              </w:rPr>
              <w:t>1.18.3提取并展示医嘱中抗生素的使用情况。</w:t>
            </w:r>
            <w:r>
              <w:rPr>
                <w:rFonts w:hint="eastAsia" w:ascii="宋体" w:hAnsi="宋体" w:cs="宋体"/>
                <w:color w:val="000000"/>
                <w:sz w:val="24"/>
                <w:szCs w:val="24"/>
              </w:rPr>
              <w:br w:type="textWrapping"/>
            </w:r>
            <w:r>
              <w:rPr>
                <w:rFonts w:hint="eastAsia" w:ascii="宋体" w:hAnsi="宋体" w:cs="宋体"/>
                <w:color w:val="000000"/>
                <w:sz w:val="24"/>
                <w:szCs w:val="24"/>
              </w:rPr>
              <w:t>★1.19图形化压疮管理</w:t>
            </w:r>
            <w:r>
              <w:rPr>
                <w:rFonts w:hint="eastAsia" w:ascii="宋体" w:hAnsi="宋体" w:cs="宋体"/>
                <w:color w:val="000000"/>
                <w:sz w:val="24"/>
                <w:szCs w:val="24"/>
              </w:rPr>
              <w:br w:type="textWrapping"/>
            </w:r>
            <w:r>
              <w:rPr>
                <w:rFonts w:hint="eastAsia" w:ascii="宋体" w:hAnsi="宋体" w:cs="宋体"/>
                <w:color w:val="000000"/>
                <w:sz w:val="24"/>
                <w:szCs w:val="24"/>
              </w:rPr>
              <w:t xml:space="preserve">   提供背面、左侧面、右侧面三种图形化压疮位置的拖拽式自定义和显示功能。能够管理重症患者多个压疮部位。</w:t>
            </w:r>
            <w:r>
              <w:rPr>
                <w:rFonts w:hint="eastAsia" w:ascii="宋体" w:hAnsi="宋体" w:cs="宋体"/>
                <w:color w:val="000000"/>
                <w:sz w:val="24"/>
                <w:szCs w:val="24"/>
              </w:rPr>
              <w:br w:type="textWrapping"/>
            </w:r>
            <w:r>
              <w:rPr>
                <w:rFonts w:hint="eastAsia" w:ascii="宋体" w:hAnsi="宋体" w:cs="宋体"/>
                <w:color w:val="000000"/>
                <w:sz w:val="24"/>
                <w:szCs w:val="24"/>
              </w:rPr>
              <w:t>1.20图形化体液平衡管理</w:t>
            </w:r>
            <w:r>
              <w:rPr>
                <w:rFonts w:hint="eastAsia" w:ascii="宋体" w:hAnsi="宋体" w:cs="宋体"/>
                <w:color w:val="000000"/>
                <w:sz w:val="24"/>
                <w:szCs w:val="24"/>
              </w:rPr>
              <w:br w:type="textWrapping"/>
            </w:r>
            <w:r>
              <w:rPr>
                <w:rFonts w:hint="eastAsia" w:ascii="宋体" w:hAnsi="宋体" w:cs="宋体"/>
                <w:color w:val="000000"/>
                <w:sz w:val="24"/>
                <w:szCs w:val="24"/>
              </w:rPr>
              <w:t>按天图形展示患者每个小时的入量、出量和体液平衡。</w:t>
            </w:r>
            <w:r>
              <w:rPr>
                <w:rFonts w:hint="eastAsia" w:ascii="宋体" w:hAnsi="宋体" w:cs="宋体"/>
                <w:color w:val="000000"/>
                <w:sz w:val="24"/>
                <w:szCs w:val="24"/>
              </w:rPr>
              <w:br w:type="textWrapping"/>
            </w:r>
            <w:r>
              <w:rPr>
                <w:rFonts w:hint="eastAsia" w:ascii="宋体" w:hAnsi="宋体" w:cs="宋体"/>
                <w:color w:val="000000"/>
                <w:sz w:val="24"/>
                <w:szCs w:val="24"/>
              </w:rPr>
              <w:t>2.医生工作站功能要求</w:t>
            </w:r>
            <w:r>
              <w:rPr>
                <w:rFonts w:hint="eastAsia" w:ascii="宋体" w:hAnsi="宋体" w:cs="宋体"/>
                <w:color w:val="000000"/>
                <w:sz w:val="24"/>
                <w:szCs w:val="24"/>
              </w:rPr>
              <w:br w:type="textWrapping"/>
            </w:r>
            <w:r>
              <w:rPr>
                <w:rFonts w:hint="eastAsia" w:ascii="宋体" w:hAnsi="宋体" w:cs="宋体"/>
                <w:color w:val="000000"/>
                <w:sz w:val="24"/>
                <w:szCs w:val="24"/>
              </w:rPr>
              <w:t>2.1监护中心</w:t>
            </w:r>
            <w:r>
              <w:rPr>
                <w:rFonts w:hint="eastAsia" w:ascii="宋体" w:hAnsi="宋体" w:cs="宋体"/>
                <w:color w:val="000000"/>
                <w:sz w:val="24"/>
                <w:szCs w:val="24"/>
              </w:rPr>
              <w:br w:type="textWrapping"/>
            </w:r>
            <w:r>
              <w:rPr>
                <w:rFonts w:hint="eastAsia" w:ascii="宋体" w:hAnsi="宋体" w:cs="宋体"/>
                <w:color w:val="000000"/>
                <w:sz w:val="24"/>
                <w:szCs w:val="24"/>
              </w:rPr>
              <w:t>2.1.1能够从医师工作站界面中提示病人生命体征警示信息；</w:t>
            </w:r>
            <w:r>
              <w:rPr>
                <w:rFonts w:hint="eastAsia" w:ascii="宋体" w:hAnsi="宋体" w:cs="宋体"/>
                <w:color w:val="000000"/>
                <w:sz w:val="24"/>
                <w:szCs w:val="24"/>
              </w:rPr>
              <w:br w:type="textWrapping"/>
            </w:r>
            <w:r>
              <w:rPr>
                <w:rFonts w:hint="eastAsia" w:ascii="宋体" w:hAnsi="宋体" w:cs="宋体"/>
                <w:color w:val="000000"/>
                <w:sz w:val="24"/>
                <w:szCs w:val="24"/>
              </w:rPr>
              <w:t>2.1.2在同一屏幕上可以监控到某个监护患者的生命体征、入量、出量，以及床旁护理操作等详细情况，并且能够实时更新监护数据；</w:t>
            </w:r>
            <w:r>
              <w:rPr>
                <w:rFonts w:hint="eastAsia" w:ascii="宋体" w:hAnsi="宋体" w:cs="宋体"/>
                <w:color w:val="000000"/>
                <w:sz w:val="24"/>
                <w:szCs w:val="24"/>
              </w:rPr>
              <w:br w:type="textWrapping"/>
            </w:r>
            <w:r>
              <w:rPr>
                <w:rFonts w:hint="eastAsia" w:ascii="宋体" w:hAnsi="宋体" w:cs="宋体"/>
                <w:color w:val="000000"/>
                <w:sz w:val="24"/>
                <w:szCs w:val="24"/>
              </w:rPr>
              <w:t>2.1.3可随时切换到其他患者进行监护；</w:t>
            </w:r>
            <w:r>
              <w:rPr>
                <w:rFonts w:hint="eastAsia" w:ascii="宋体" w:hAnsi="宋体" w:cs="宋体"/>
                <w:color w:val="000000"/>
                <w:sz w:val="24"/>
                <w:szCs w:val="24"/>
              </w:rPr>
              <w:br w:type="textWrapping"/>
            </w:r>
            <w:r>
              <w:rPr>
                <w:rFonts w:hint="eastAsia" w:ascii="宋体" w:hAnsi="宋体" w:cs="宋体"/>
                <w:color w:val="000000"/>
                <w:sz w:val="24"/>
                <w:szCs w:val="24"/>
              </w:rPr>
              <w:t>2.1.4对于生命体征数据，可采用折线图的方式进行实时显示，并能够根据不同生命体征的有效范围进行多轴显示；</w:t>
            </w:r>
            <w:r>
              <w:rPr>
                <w:rFonts w:hint="eastAsia" w:ascii="宋体" w:hAnsi="宋体" w:cs="宋体"/>
                <w:color w:val="000000"/>
                <w:sz w:val="24"/>
                <w:szCs w:val="24"/>
              </w:rPr>
              <w:br w:type="textWrapping"/>
            </w:r>
            <w:r>
              <w:rPr>
                <w:rFonts w:hint="eastAsia" w:ascii="宋体" w:hAnsi="宋体" w:cs="宋体"/>
                <w:color w:val="000000"/>
                <w:sz w:val="24"/>
                <w:szCs w:val="24"/>
              </w:rPr>
              <w:t>2.1.5可自定义数据显示期间，要能够单独显示某个班次数据，或全天病人数据；</w:t>
            </w:r>
            <w:r>
              <w:rPr>
                <w:rFonts w:hint="eastAsia" w:ascii="宋体" w:hAnsi="宋体" w:cs="宋体"/>
                <w:color w:val="000000"/>
                <w:sz w:val="24"/>
                <w:szCs w:val="24"/>
              </w:rPr>
              <w:br w:type="textWrapping"/>
            </w:r>
            <w:r>
              <w:rPr>
                <w:rFonts w:hint="eastAsia" w:ascii="宋体" w:hAnsi="宋体" w:cs="宋体"/>
                <w:color w:val="000000"/>
                <w:sz w:val="24"/>
                <w:szCs w:val="24"/>
              </w:rPr>
              <w:t>2.1.6能够显示出患者在每个班次时间段内，以及全天的入量、出量，以及体液平衡汇总情况；</w:t>
            </w:r>
            <w:r>
              <w:rPr>
                <w:rFonts w:hint="eastAsia" w:ascii="宋体" w:hAnsi="宋体" w:cs="宋体"/>
                <w:color w:val="000000"/>
                <w:sz w:val="24"/>
                <w:szCs w:val="24"/>
              </w:rPr>
              <w:br w:type="textWrapping"/>
            </w:r>
            <w:r>
              <w:rPr>
                <w:rFonts w:hint="eastAsia" w:ascii="宋体" w:hAnsi="宋体" w:cs="宋体"/>
                <w:color w:val="000000"/>
                <w:sz w:val="24"/>
                <w:szCs w:val="24"/>
              </w:rPr>
              <w:t>2.2患者图形化信息集成</w:t>
            </w:r>
            <w:r>
              <w:rPr>
                <w:rFonts w:hint="eastAsia" w:ascii="宋体" w:hAnsi="宋体" w:cs="宋体"/>
                <w:color w:val="000000"/>
                <w:sz w:val="24"/>
                <w:szCs w:val="24"/>
              </w:rPr>
              <w:br w:type="textWrapping"/>
            </w:r>
            <w:r>
              <w:rPr>
                <w:rFonts w:hint="eastAsia" w:ascii="宋体" w:hAnsi="宋体" w:cs="宋体"/>
                <w:color w:val="000000"/>
                <w:sz w:val="24"/>
                <w:szCs w:val="24"/>
              </w:rPr>
              <w:t>2.2.1将患者入科期间的全部生命体征数据，以及医嘱执行、床旁护理情况通过图形化方式进行集成展现；</w:t>
            </w:r>
            <w:r>
              <w:rPr>
                <w:rFonts w:hint="eastAsia" w:ascii="宋体" w:hAnsi="宋体" w:cs="宋体"/>
                <w:color w:val="000000"/>
                <w:sz w:val="24"/>
                <w:szCs w:val="24"/>
              </w:rPr>
              <w:br w:type="textWrapping"/>
            </w:r>
            <w:r>
              <w:rPr>
                <w:rFonts w:hint="eastAsia" w:ascii="宋体" w:hAnsi="宋体" w:cs="宋体"/>
                <w:color w:val="000000"/>
                <w:sz w:val="24"/>
                <w:szCs w:val="24"/>
              </w:rPr>
              <w:t>2.2.2支持数据缩放、拖拽调整或还原生命体征等操作。使医生能够全盘掌握患者治疗措施与生命体征的直接影响情况。</w:t>
            </w:r>
            <w:r>
              <w:rPr>
                <w:rFonts w:hint="eastAsia" w:ascii="宋体" w:hAnsi="宋体" w:cs="宋体"/>
                <w:color w:val="000000"/>
                <w:sz w:val="24"/>
                <w:szCs w:val="24"/>
              </w:rPr>
              <w:br w:type="textWrapping"/>
            </w:r>
            <w:r>
              <w:rPr>
                <w:rFonts w:hint="eastAsia" w:ascii="宋体" w:hAnsi="宋体" w:cs="宋体"/>
                <w:color w:val="000000"/>
                <w:sz w:val="24"/>
                <w:szCs w:val="24"/>
              </w:rPr>
              <w:t>★2.3患者图形化诊治流程</w:t>
            </w:r>
            <w:r>
              <w:rPr>
                <w:rFonts w:hint="eastAsia" w:ascii="宋体" w:hAnsi="宋体" w:cs="宋体"/>
                <w:color w:val="000000"/>
                <w:sz w:val="24"/>
                <w:szCs w:val="24"/>
              </w:rPr>
              <w:br w:type="textWrapping"/>
            </w:r>
            <w:r>
              <w:rPr>
                <w:rFonts w:hint="eastAsia" w:ascii="宋体" w:hAnsi="宋体" w:cs="宋体"/>
                <w:color w:val="000000"/>
                <w:sz w:val="24"/>
                <w:szCs w:val="24"/>
              </w:rPr>
              <w:t>支持以下诊治流程管理：急性呼吸窘迫综合征治疗流程、急性呼吸窘迫综合征机械通气流程、慢性阻塞性肺疾病急性发作机械通气流程、肺动脉高压的诊疗流程、重症哮喘诊治流程、急性肺栓塞诊治流程、羊水栓塞诊治流程、困难气道的处理流程、机械通气治疗流程、机械通气脱机流程、重症超声肺部疾病诊断流程、低血容量性休克诊治流程、严重感染及感染性休克集束化治疗流程、重症超声休克诊治流程、心绞痛和非ST段抬高型心肌梗死诊治流程、心肺复苏基本生命支持流程、心肺复苏高级生命支持流程、重症患者急性胃肠损伤诊疗流程、食管胃底静脉曲张出血诊治流程、急性非静脉曲张性上消化道出血诊治流程、急性重症胰腺炎诊治流程、重症患者肠内营养支持流程、重症患者肠外营养支持流程、导管相关感染诊断流程、侵袭性真菌感染诊治流程、脊髓损伤诊治流程、百草枯中毒诊治流程、重症患者镇静镇痛流程、血气分析流程、重症患者胸片阅读流程、重症患者查房流程、重症患者转运流程。</w:t>
            </w:r>
            <w:r>
              <w:rPr>
                <w:rFonts w:hint="eastAsia" w:ascii="宋体" w:hAnsi="宋体" w:cs="宋体"/>
                <w:color w:val="000000"/>
                <w:sz w:val="24"/>
                <w:szCs w:val="24"/>
              </w:rPr>
              <w:br w:type="textWrapping"/>
            </w:r>
            <w:r>
              <w:rPr>
                <w:rFonts w:hint="eastAsia" w:ascii="宋体" w:hAnsi="宋体" w:cs="宋体"/>
                <w:color w:val="000000"/>
                <w:sz w:val="24"/>
                <w:szCs w:val="24"/>
              </w:rPr>
              <w:t>2.4医疗操作规范管理</w:t>
            </w:r>
            <w:r>
              <w:rPr>
                <w:rFonts w:hint="eastAsia" w:ascii="宋体" w:hAnsi="宋体" w:cs="宋体"/>
                <w:color w:val="000000"/>
                <w:sz w:val="24"/>
                <w:szCs w:val="24"/>
              </w:rPr>
              <w:br w:type="textWrapping"/>
            </w:r>
            <w:r>
              <w:rPr>
                <w:rFonts w:hint="eastAsia" w:ascii="宋体" w:hAnsi="宋体" w:cs="宋体"/>
                <w:color w:val="000000"/>
                <w:sz w:val="24"/>
                <w:szCs w:val="24"/>
              </w:rPr>
              <w:t>支持以下操作规范管理：经口气管插管术操作与监测记录单、经皮穿刺气管切开套管置入操作记录单、机械通气治疗医嘱与监测单、机械通气治疗医嘱和监测记录单、无创通气治疗医嘱与监测单、肺复张（RM）临床操作规范、俯卧位通气操作记录单、俯卧位通气治疗记录单、高频振荡通气医嘱与监测单、高频振荡通气治疗医嘱和监测记录单、体外膜肺氧合(ECMO)医嘱单、经食管膈肌电活动及神经机械效能/神经通气效能监测操作规范、纤维支气管镜肺泡灌洗和吸痰操作记录单、经纤支镜肺泡活检术操作与监测记录单、胸腔闭式引流操作记录单、中心静脉穿刺置管术操作与监测记录单、胸腔闭式引流操作记录单、中心静脉穿刺置管术操作与监测记录单、Swan-Ganz置入操作与监测记录单、脉搏指示持续心输出量监测(PICCO)置入操作记录单、PICCO导管血流动力学监测记录单、主动脉内球囊反搏（IABP）操作及监测记录单、床边电复律操作记录单、心搏骤停后亚低温脑保护治疗医嘱单、亚低温治疗监测记录单、内镜引导经皮穿刺胃造瘘术(PEG)记录单、内镜引导经皮穿刺胃造瘘空肠置管术(PEJ)记录单、持续肾脏替代治疗医嘱单、血液灌流治疗记录单、持续肾脏替代治疗记录、血浆置换治疗记录单、血糖治疗与监测单、腰椎穿刺术操作与监测记录单。</w:t>
            </w:r>
            <w:r>
              <w:rPr>
                <w:rFonts w:hint="eastAsia" w:ascii="宋体" w:hAnsi="宋体" w:cs="宋体"/>
                <w:color w:val="000000"/>
                <w:sz w:val="24"/>
                <w:szCs w:val="24"/>
              </w:rPr>
              <w:br w:type="textWrapping"/>
            </w:r>
            <w:r>
              <w:rPr>
                <w:rFonts w:hint="eastAsia" w:ascii="宋体" w:hAnsi="宋体" w:cs="宋体"/>
                <w:color w:val="000000"/>
                <w:sz w:val="24"/>
                <w:szCs w:val="24"/>
              </w:rPr>
              <w:t>2.5申请单管理</w:t>
            </w:r>
            <w:r>
              <w:rPr>
                <w:rFonts w:hint="eastAsia" w:ascii="宋体" w:hAnsi="宋体" w:cs="宋体"/>
                <w:color w:val="000000"/>
                <w:sz w:val="24"/>
                <w:szCs w:val="24"/>
              </w:rPr>
              <w:br w:type="textWrapping"/>
            </w:r>
            <w:r>
              <w:rPr>
                <w:rFonts w:hint="eastAsia" w:ascii="宋体" w:hAnsi="宋体" w:cs="宋体"/>
                <w:color w:val="000000"/>
                <w:sz w:val="24"/>
                <w:szCs w:val="24"/>
              </w:rPr>
              <w:t>2.5.1系统支持填写检验申请单；</w:t>
            </w:r>
            <w:r>
              <w:rPr>
                <w:rFonts w:hint="eastAsia" w:ascii="宋体" w:hAnsi="宋体" w:cs="宋体"/>
                <w:color w:val="000000"/>
                <w:sz w:val="24"/>
                <w:szCs w:val="24"/>
              </w:rPr>
              <w:br w:type="textWrapping"/>
            </w:r>
            <w:r>
              <w:rPr>
                <w:rFonts w:hint="eastAsia" w:ascii="宋体" w:hAnsi="宋体" w:cs="宋体"/>
                <w:color w:val="000000"/>
                <w:sz w:val="24"/>
                <w:szCs w:val="24"/>
              </w:rPr>
              <w:t>2.5.2系统支持填写检查申请单；</w:t>
            </w:r>
            <w:r>
              <w:rPr>
                <w:rFonts w:hint="eastAsia" w:ascii="宋体" w:hAnsi="宋体" w:cs="宋体"/>
                <w:color w:val="000000"/>
                <w:sz w:val="24"/>
                <w:szCs w:val="24"/>
              </w:rPr>
              <w:br w:type="textWrapping"/>
            </w:r>
            <w:r>
              <w:rPr>
                <w:rFonts w:hint="eastAsia" w:ascii="宋体" w:hAnsi="宋体" w:cs="宋体"/>
                <w:color w:val="000000"/>
                <w:sz w:val="24"/>
                <w:szCs w:val="24"/>
              </w:rPr>
              <w:t>2.5.3系统支持填写手术申请单；</w:t>
            </w:r>
            <w:r>
              <w:rPr>
                <w:rFonts w:hint="eastAsia" w:ascii="宋体" w:hAnsi="宋体" w:cs="宋体"/>
                <w:color w:val="000000"/>
                <w:sz w:val="24"/>
                <w:szCs w:val="24"/>
              </w:rPr>
              <w:br w:type="textWrapping"/>
            </w:r>
            <w:r>
              <w:rPr>
                <w:rFonts w:hint="eastAsia" w:ascii="宋体" w:hAnsi="宋体" w:cs="宋体"/>
                <w:color w:val="000000"/>
                <w:sz w:val="24"/>
                <w:szCs w:val="24"/>
              </w:rPr>
              <w:t>2.5.4系统支持填写会诊申请单；</w:t>
            </w:r>
            <w:r>
              <w:rPr>
                <w:rFonts w:hint="eastAsia" w:ascii="宋体" w:hAnsi="宋体" w:cs="宋体"/>
                <w:color w:val="000000"/>
                <w:sz w:val="24"/>
                <w:szCs w:val="24"/>
              </w:rPr>
              <w:br w:type="textWrapping"/>
            </w:r>
            <w:r>
              <w:rPr>
                <w:rFonts w:hint="eastAsia" w:ascii="宋体" w:hAnsi="宋体" w:cs="宋体"/>
                <w:color w:val="000000"/>
                <w:sz w:val="24"/>
                <w:szCs w:val="24"/>
              </w:rPr>
              <w:t>2.5.5系统支持填写输血申请单。</w:t>
            </w:r>
            <w:r>
              <w:rPr>
                <w:rFonts w:hint="eastAsia" w:ascii="宋体" w:hAnsi="宋体" w:cs="宋体"/>
                <w:color w:val="000000"/>
                <w:sz w:val="24"/>
                <w:szCs w:val="24"/>
              </w:rPr>
              <w:br w:type="textWrapping"/>
            </w:r>
            <w:r>
              <w:rPr>
                <w:rFonts w:hint="eastAsia" w:ascii="宋体" w:hAnsi="宋体" w:cs="宋体"/>
                <w:color w:val="000000"/>
                <w:sz w:val="24"/>
                <w:szCs w:val="24"/>
              </w:rPr>
              <w:t>2.6知识库</w:t>
            </w:r>
            <w:r>
              <w:rPr>
                <w:rFonts w:hint="eastAsia" w:ascii="宋体" w:hAnsi="宋体" w:cs="宋体"/>
                <w:color w:val="000000"/>
                <w:sz w:val="24"/>
                <w:szCs w:val="24"/>
              </w:rPr>
              <w:br w:type="textWrapping"/>
            </w:r>
            <w:r>
              <w:rPr>
                <w:rFonts w:hint="eastAsia" w:ascii="宋体" w:hAnsi="宋体" w:cs="宋体"/>
                <w:color w:val="000000"/>
                <w:sz w:val="24"/>
                <w:szCs w:val="24"/>
              </w:rPr>
              <w:t>2.6.1提供重症监护相关患者临床医疗知识的检索与调阅功能，并支持用户自行维护；</w:t>
            </w:r>
            <w:r>
              <w:rPr>
                <w:rFonts w:hint="eastAsia" w:ascii="宋体" w:hAnsi="宋体" w:cs="宋体"/>
                <w:color w:val="000000"/>
                <w:sz w:val="24"/>
                <w:szCs w:val="24"/>
              </w:rPr>
              <w:br w:type="textWrapping"/>
            </w:r>
            <w:r>
              <w:rPr>
                <w:rFonts w:hint="eastAsia" w:ascii="宋体" w:hAnsi="宋体" w:cs="宋体"/>
                <w:color w:val="000000"/>
                <w:sz w:val="24"/>
                <w:szCs w:val="24"/>
              </w:rPr>
              <w:t>2.6.2内置ICU主治医师手册，并提供用户自行导入其他ICU相关书籍、论文等知识内容的功能。</w:t>
            </w:r>
            <w:r>
              <w:rPr>
                <w:rFonts w:hint="eastAsia" w:ascii="宋体" w:hAnsi="宋体" w:cs="宋体"/>
                <w:color w:val="000000"/>
                <w:sz w:val="24"/>
                <w:szCs w:val="24"/>
              </w:rPr>
              <w:br w:type="textWrapping"/>
            </w:r>
            <w:r>
              <w:rPr>
                <w:rFonts w:hint="eastAsia" w:ascii="宋体" w:hAnsi="宋体" w:cs="宋体"/>
                <w:color w:val="000000"/>
                <w:sz w:val="24"/>
                <w:szCs w:val="24"/>
              </w:rPr>
              <w:t>3.中央监护站功能要求</w:t>
            </w:r>
            <w:r>
              <w:rPr>
                <w:rFonts w:hint="eastAsia" w:ascii="宋体" w:hAnsi="宋体" w:cs="宋体"/>
                <w:color w:val="000000"/>
                <w:sz w:val="24"/>
                <w:szCs w:val="24"/>
              </w:rPr>
              <w:br w:type="textWrapping"/>
            </w:r>
            <w:r>
              <w:rPr>
                <w:rFonts w:hint="eastAsia" w:ascii="宋体" w:hAnsi="宋体" w:cs="宋体"/>
                <w:color w:val="000000"/>
                <w:sz w:val="24"/>
                <w:szCs w:val="24"/>
              </w:rPr>
              <w:t>3.1能够在同一界面中显示出所有当前正在监护的病人的生命体征曲线；</w:t>
            </w:r>
            <w:r>
              <w:rPr>
                <w:rFonts w:hint="eastAsia" w:ascii="宋体" w:hAnsi="宋体" w:cs="宋体"/>
                <w:color w:val="000000"/>
                <w:sz w:val="24"/>
                <w:szCs w:val="24"/>
              </w:rPr>
              <w:br w:type="textWrapping"/>
            </w:r>
            <w:r>
              <w:rPr>
                <w:rFonts w:hint="eastAsia" w:ascii="宋体" w:hAnsi="宋体" w:cs="宋体"/>
                <w:color w:val="000000"/>
                <w:sz w:val="24"/>
                <w:szCs w:val="24"/>
              </w:rPr>
              <w:t>3.2能够对生命体征出现异常情况的病人实时提供声音和闪烁方式警告。</w:t>
            </w:r>
            <w:r>
              <w:rPr>
                <w:rFonts w:hint="eastAsia" w:ascii="宋体" w:hAnsi="宋体" w:cs="宋体"/>
                <w:color w:val="000000"/>
                <w:sz w:val="24"/>
                <w:szCs w:val="24"/>
              </w:rPr>
              <w:br w:type="textWrapping"/>
            </w:r>
            <w:r>
              <w:rPr>
                <w:rFonts w:hint="eastAsia" w:ascii="宋体" w:hAnsi="宋体" w:cs="宋体"/>
                <w:color w:val="000000"/>
                <w:sz w:val="24"/>
                <w:szCs w:val="24"/>
              </w:rPr>
              <w:t>4.行政管理功能要求</w:t>
            </w:r>
            <w:r>
              <w:rPr>
                <w:rFonts w:hint="eastAsia" w:ascii="宋体" w:hAnsi="宋体" w:cs="宋体"/>
                <w:color w:val="000000"/>
                <w:sz w:val="24"/>
                <w:szCs w:val="24"/>
              </w:rPr>
              <w:br w:type="textWrapping"/>
            </w:r>
            <w:r>
              <w:rPr>
                <w:rFonts w:hint="eastAsia" w:ascii="宋体" w:hAnsi="宋体" w:cs="宋体"/>
                <w:color w:val="000000"/>
                <w:sz w:val="24"/>
                <w:szCs w:val="24"/>
              </w:rPr>
              <w:t>4.1.护士排班；</w:t>
            </w:r>
            <w:r>
              <w:rPr>
                <w:rFonts w:hint="eastAsia" w:ascii="宋体" w:hAnsi="宋体" w:cs="宋体"/>
                <w:color w:val="000000"/>
                <w:sz w:val="24"/>
                <w:szCs w:val="24"/>
              </w:rPr>
              <w:br w:type="textWrapping"/>
            </w:r>
            <w:r>
              <w:rPr>
                <w:rFonts w:hint="eastAsia" w:ascii="宋体" w:hAnsi="宋体" w:cs="宋体"/>
                <w:color w:val="000000"/>
                <w:sz w:val="24"/>
                <w:szCs w:val="24"/>
              </w:rPr>
              <w:t>4.1.1护士排班类型和排班日历设置；</w:t>
            </w:r>
            <w:r>
              <w:rPr>
                <w:rFonts w:hint="eastAsia" w:ascii="宋体" w:hAnsi="宋体" w:cs="宋体"/>
                <w:color w:val="000000"/>
                <w:sz w:val="24"/>
                <w:szCs w:val="24"/>
              </w:rPr>
              <w:br w:type="textWrapping"/>
            </w:r>
            <w:r>
              <w:rPr>
                <w:rFonts w:hint="eastAsia" w:ascii="宋体" w:hAnsi="宋体" w:cs="宋体"/>
                <w:color w:val="000000"/>
                <w:sz w:val="24"/>
                <w:szCs w:val="24"/>
              </w:rPr>
              <w:t>4.1.2可复制上一周期的排班设置情况。</w:t>
            </w:r>
            <w:r>
              <w:rPr>
                <w:rFonts w:hint="eastAsia" w:ascii="宋体" w:hAnsi="宋体" w:cs="宋体"/>
                <w:color w:val="000000"/>
                <w:sz w:val="24"/>
                <w:szCs w:val="24"/>
              </w:rPr>
              <w:br w:type="textWrapping"/>
            </w:r>
            <w:r>
              <w:rPr>
                <w:rFonts w:hint="eastAsia" w:ascii="宋体" w:hAnsi="宋体" w:cs="宋体"/>
                <w:color w:val="000000"/>
                <w:sz w:val="24"/>
                <w:szCs w:val="24"/>
              </w:rPr>
              <w:t>4.2.医生排班</w:t>
            </w:r>
            <w:r>
              <w:rPr>
                <w:rFonts w:hint="eastAsia" w:ascii="宋体" w:hAnsi="宋体" w:cs="宋体"/>
                <w:color w:val="000000"/>
                <w:sz w:val="24"/>
                <w:szCs w:val="24"/>
              </w:rPr>
              <w:br w:type="textWrapping"/>
            </w:r>
            <w:r>
              <w:rPr>
                <w:rFonts w:hint="eastAsia" w:ascii="宋体" w:hAnsi="宋体" w:cs="宋体"/>
                <w:color w:val="000000"/>
                <w:sz w:val="24"/>
                <w:szCs w:val="24"/>
              </w:rPr>
              <w:t>4.2.1 ICU医生排班类型和排班日历设置；</w:t>
            </w:r>
            <w:r>
              <w:rPr>
                <w:rFonts w:hint="eastAsia" w:ascii="宋体" w:hAnsi="宋体" w:cs="宋体"/>
                <w:color w:val="000000"/>
                <w:sz w:val="24"/>
                <w:szCs w:val="24"/>
              </w:rPr>
              <w:br w:type="textWrapping"/>
            </w:r>
            <w:r>
              <w:rPr>
                <w:rFonts w:hint="eastAsia" w:ascii="宋体" w:hAnsi="宋体" w:cs="宋体"/>
                <w:color w:val="000000"/>
                <w:sz w:val="24"/>
                <w:szCs w:val="24"/>
              </w:rPr>
              <w:t>4.2.2可复制上一周期的排班设置情况。</w:t>
            </w:r>
            <w:r>
              <w:rPr>
                <w:rFonts w:hint="eastAsia" w:ascii="宋体" w:hAnsi="宋体" w:cs="宋体"/>
                <w:color w:val="000000"/>
                <w:sz w:val="24"/>
                <w:szCs w:val="24"/>
              </w:rPr>
              <w:br w:type="textWrapping"/>
            </w:r>
            <w:r>
              <w:rPr>
                <w:rFonts w:hint="eastAsia" w:ascii="宋体" w:hAnsi="宋体" w:cs="宋体"/>
                <w:color w:val="000000"/>
                <w:sz w:val="24"/>
                <w:szCs w:val="24"/>
              </w:rPr>
              <w:t>4.3辅助功能</w:t>
            </w:r>
            <w:r>
              <w:rPr>
                <w:rFonts w:hint="eastAsia" w:ascii="宋体" w:hAnsi="宋体" w:cs="宋体"/>
                <w:color w:val="000000"/>
                <w:sz w:val="24"/>
                <w:szCs w:val="24"/>
              </w:rPr>
              <w:br w:type="textWrapping"/>
            </w:r>
            <w:r>
              <w:rPr>
                <w:rFonts w:hint="eastAsia" w:ascii="宋体" w:hAnsi="宋体" w:cs="宋体"/>
                <w:color w:val="000000"/>
                <w:sz w:val="24"/>
                <w:szCs w:val="24"/>
              </w:rPr>
              <w:t>4.3.1能够为护士和ICU医生分别针对某项工作量进行分值设置；</w:t>
            </w:r>
            <w:r>
              <w:rPr>
                <w:rFonts w:hint="eastAsia" w:ascii="宋体" w:hAnsi="宋体" w:cs="宋体"/>
                <w:color w:val="000000"/>
                <w:sz w:val="24"/>
                <w:szCs w:val="24"/>
              </w:rPr>
              <w:br w:type="textWrapping"/>
            </w:r>
            <w:r>
              <w:rPr>
                <w:rFonts w:hint="eastAsia" w:ascii="宋体" w:hAnsi="宋体" w:cs="宋体"/>
                <w:color w:val="000000"/>
                <w:sz w:val="24"/>
                <w:szCs w:val="24"/>
              </w:rPr>
              <w:t>4.3.2能够统计出护士、医生的日、周、月、年分项工作量汇总情况；</w:t>
            </w:r>
            <w:r>
              <w:rPr>
                <w:rFonts w:hint="eastAsia" w:ascii="宋体" w:hAnsi="宋体" w:cs="宋体"/>
                <w:color w:val="000000"/>
                <w:sz w:val="24"/>
                <w:szCs w:val="24"/>
              </w:rPr>
              <w:br w:type="textWrapping"/>
            </w:r>
            <w:r>
              <w:rPr>
                <w:rFonts w:hint="eastAsia" w:ascii="宋体" w:hAnsi="宋体" w:cs="宋体"/>
                <w:color w:val="000000"/>
                <w:sz w:val="24"/>
                <w:szCs w:val="24"/>
              </w:rPr>
              <w:t>4.3.3可以录入耗材使用情况；</w:t>
            </w:r>
            <w:r>
              <w:rPr>
                <w:rFonts w:hint="eastAsia" w:ascii="宋体" w:hAnsi="宋体" w:cs="宋体"/>
                <w:color w:val="000000"/>
                <w:sz w:val="24"/>
                <w:szCs w:val="24"/>
              </w:rPr>
              <w:br w:type="textWrapping"/>
            </w:r>
            <w:r>
              <w:rPr>
                <w:rFonts w:hint="eastAsia" w:ascii="宋体" w:hAnsi="宋体" w:cs="宋体"/>
                <w:color w:val="000000"/>
                <w:sz w:val="24"/>
                <w:szCs w:val="24"/>
              </w:rPr>
              <w:t>4.3.4可以统计出每天每个班次的耗材使用情况；</w:t>
            </w:r>
            <w:r>
              <w:rPr>
                <w:rFonts w:hint="eastAsia" w:ascii="宋体" w:hAnsi="宋体" w:cs="宋体"/>
                <w:color w:val="000000"/>
                <w:sz w:val="24"/>
                <w:szCs w:val="24"/>
              </w:rPr>
              <w:br w:type="textWrapping"/>
            </w:r>
            <w:r>
              <w:rPr>
                <w:rFonts w:hint="eastAsia" w:ascii="宋体" w:hAnsi="宋体" w:cs="宋体"/>
                <w:color w:val="000000"/>
                <w:sz w:val="24"/>
                <w:szCs w:val="24"/>
              </w:rPr>
              <w:t>4.3.5可以发送短信或企业号信息向护士传达系统使用上的问题等。</w:t>
            </w:r>
            <w:r>
              <w:rPr>
                <w:rFonts w:hint="eastAsia" w:ascii="宋体" w:hAnsi="宋体" w:cs="宋体"/>
                <w:color w:val="000000"/>
                <w:sz w:val="24"/>
                <w:szCs w:val="24"/>
              </w:rPr>
              <w:br w:type="textWrapping"/>
            </w:r>
            <w:r>
              <w:rPr>
                <w:rFonts w:hint="eastAsia" w:ascii="宋体" w:hAnsi="宋体" w:cs="宋体"/>
                <w:color w:val="000000"/>
                <w:sz w:val="24"/>
                <w:szCs w:val="24"/>
              </w:rPr>
              <w:t>5.查询统计功能要求</w:t>
            </w:r>
            <w:r>
              <w:rPr>
                <w:rFonts w:hint="eastAsia" w:ascii="宋体" w:hAnsi="宋体" w:cs="宋体"/>
                <w:color w:val="000000"/>
                <w:sz w:val="24"/>
                <w:szCs w:val="24"/>
              </w:rPr>
              <w:br w:type="textWrapping"/>
            </w:r>
            <w:r>
              <w:rPr>
                <w:rFonts w:hint="eastAsia" w:ascii="宋体" w:hAnsi="宋体" w:cs="宋体"/>
                <w:color w:val="000000"/>
                <w:sz w:val="24"/>
                <w:szCs w:val="24"/>
              </w:rPr>
              <w:t>5.1查询报表</w:t>
            </w:r>
            <w:r>
              <w:rPr>
                <w:rFonts w:hint="eastAsia" w:ascii="宋体" w:hAnsi="宋体" w:cs="宋体"/>
                <w:color w:val="000000"/>
                <w:sz w:val="24"/>
                <w:szCs w:val="24"/>
              </w:rPr>
              <w:br w:type="textWrapping"/>
            </w:r>
            <w:r>
              <w:rPr>
                <w:rFonts w:hint="eastAsia" w:ascii="宋体" w:hAnsi="宋体" w:cs="宋体"/>
                <w:color w:val="000000"/>
                <w:sz w:val="24"/>
                <w:szCs w:val="24"/>
              </w:rPr>
              <w:t>5.1.1提供患者情况查询；</w:t>
            </w:r>
            <w:r>
              <w:rPr>
                <w:rFonts w:hint="eastAsia" w:ascii="宋体" w:hAnsi="宋体" w:cs="宋体"/>
                <w:color w:val="000000"/>
                <w:sz w:val="24"/>
                <w:szCs w:val="24"/>
              </w:rPr>
              <w:br w:type="textWrapping"/>
            </w:r>
            <w:r>
              <w:rPr>
                <w:rFonts w:hint="eastAsia" w:ascii="宋体" w:hAnsi="宋体" w:cs="宋体"/>
                <w:color w:val="000000"/>
                <w:sz w:val="24"/>
                <w:szCs w:val="24"/>
              </w:rPr>
              <w:t>5.1.2提供监护记录查询；</w:t>
            </w:r>
            <w:r>
              <w:rPr>
                <w:rFonts w:hint="eastAsia" w:ascii="宋体" w:hAnsi="宋体" w:cs="宋体"/>
                <w:color w:val="000000"/>
                <w:sz w:val="24"/>
                <w:szCs w:val="24"/>
              </w:rPr>
              <w:br w:type="textWrapping"/>
            </w:r>
            <w:r>
              <w:rPr>
                <w:rFonts w:hint="eastAsia" w:ascii="宋体" w:hAnsi="宋体" w:cs="宋体"/>
                <w:color w:val="000000"/>
                <w:sz w:val="24"/>
                <w:szCs w:val="24"/>
              </w:rPr>
              <w:t>5.1.3提供异常体征查询；</w:t>
            </w:r>
            <w:r>
              <w:rPr>
                <w:rFonts w:hint="eastAsia" w:ascii="宋体" w:hAnsi="宋体" w:cs="宋体"/>
                <w:color w:val="000000"/>
                <w:sz w:val="24"/>
                <w:szCs w:val="24"/>
              </w:rPr>
              <w:br w:type="textWrapping"/>
            </w:r>
            <w:r>
              <w:rPr>
                <w:rFonts w:hint="eastAsia" w:ascii="宋体" w:hAnsi="宋体" w:cs="宋体"/>
                <w:color w:val="000000"/>
                <w:sz w:val="24"/>
                <w:szCs w:val="24"/>
              </w:rPr>
              <w:t>5.1.4提供体液平衡查询；</w:t>
            </w:r>
            <w:r>
              <w:rPr>
                <w:rFonts w:hint="eastAsia" w:ascii="宋体" w:hAnsi="宋体" w:cs="宋体"/>
                <w:color w:val="000000"/>
                <w:sz w:val="24"/>
                <w:szCs w:val="24"/>
              </w:rPr>
              <w:br w:type="textWrapping"/>
            </w:r>
            <w:r>
              <w:rPr>
                <w:rFonts w:hint="eastAsia" w:ascii="宋体" w:hAnsi="宋体" w:cs="宋体"/>
                <w:color w:val="000000"/>
                <w:sz w:val="24"/>
                <w:szCs w:val="24"/>
              </w:rPr>
              <w:t>5.1.5硬件数据等。</w:t>
            </w:r>
            <w:r>
              <w:rPr>
                <w:rFonts w:hint="eastAsia" w:ascii="宋体" w:hAnsi="宋体" w:cs="宋体"/>
                <w:color w:val="000000"/>
                <w:sz w:val="24"/>
                <w:szCs w:val="24"/>
              </w:rPr>
              <w:br w:type="textWrapping"/>
            </w:r>
            <w:r>
              <w:rPr>
                <w:rFonts w:hint="eastAsia" w:ascii="宋体" w:hAnsi="宋体" w:cs="宋体"/>
                <w:color w:val="000000"/>
                <w:sz w:val="24"/>
                <w:szCs w:val="24"/>
              </w:rPr>
              <w:t>5.2统计</w:t>
            </w:r>
            <w:r>
              <w:rPr>
                <w:rFonts w:hint="eastAsia" w:ascii="宋体" w:hAnsi="宋体" w:cs="宋体"/>
                <w:color w:val="000000"/>
                <w:sz w:val="24"/>
                <w:szCs w:val="24"/>
              </w:rPr>
              <w:br w:type="textWrapping"/>
            </w:r>
            <w:r>
              <w:rPr>
                <w:rFonts w:hint="eastAsia" w:ascii="宋体" w:hAnsi="宋体" w:cs="宋体"/>
                <w:color w:val="000000"/>
                <w:sz w:val="24"/>
                <w:szCs w:val="24"/>
              </w:rPr>
              <w:t>5.2.1常规日常统计</w:t>
            </w:r>
            <w:r>
              <w:rPr>
                <w:rFonts w:hint="eastAsia" w:ascii="宋体" w:hAnsi="宋体" w:cs="宋体"/>
                <w:color w:val="000000"/>
                <w:sz w:val="24"/>
                <w:szCs w:val="24"/>
              </w:rPr>
              <w:br w:type="textWrapping"/>
            </w:r>
            <w:r>
              <w:rPr>
                <w:rFonts w:hint="eastAsia" w:ascii="宋体" w:hAnsi="宋体" w:cs="宋体"/>
                <w:color w:val="000000"/>
                <w:sz w:val="24"/>
                <w:szCs w:val="24"/>
              </w:rPr>
              <w:t>对重症病案信息的统计；</w:t>
            </w:r>
            <w:r>
              <w:rPr>
                <w:rFonts w:hint="eastAsia" w:ascii="宋体" w:hAnsi="宋体" w:cs="宋体"/>
                <w:color w:val="000000"/>
                <w:sz w:val="24"/>
                <w:szCs w:val="24"/>
              </w:rPr>
              <w:br w:type="textWrapping"/>
            </w:r>
            <w:r>
              <w:rPr>
                <w:rFonts w:hint="eastAsia" w:ascii="宋体" w:hAnsi="宋体" w:cs="宋体"/>
                <w:color w:val="000000"/>
                <w:sz w:val="24"/>
                <w:szCs w:val="24"/>
              </w:rPr>
              <w:t>护理排班信息统计；</w:t>
            </w:r>
            <w:r>
              <w:rPr>
                <w:rFonts w:hint="eastAsia" w:ascii="宋体" w:hAnsi="宋体" w:cs="宋体"/>
                <w:color w:val="000000"/>
                <w:sz w:val="24"/>
                <w:szCs w:val="24"/>
              </w:rPr>
              <w:br w:type="textWrapping"/>
            </w:r>
            <w:r>
              <w:rPr>
                <w:rFonts w:hint="eastAsia" w:ascii="宋体" w:hAnsi="宋体" w:cs="宋体"/>
                <w:color w:val="000000"/>
                <w:sz w:val="24"/>
                <w:szCs w:val="24"/>
              </w:rPr>
              <w:t>压疮数据统计；</w:t>
            </w:r>
            <w:r>
              <w:rPr>
                <w:rFonts w:hint="eastAsia" w:ascii="宋体" w:hAnsi="宋体" w:cs="宋体"/>
                <w:color w:val="000000"/>
                <w:sz w:val="24"/>
                <w:szCs w:val="24"/>
              </w:rPr>
              <w:br w:type="textWrapping"/>
            </w:r>
            <w:r>
              <w:rPr>
                <w:rFonts w:hint="eastAsia" w:ascii="宋体" w:hAnsi="宋体" w:cs="宋体"/>
                <w:color w:val="000000"/>
                <w:sz w:val="24"/>
                <w:szCs w:val="24"/>
              </w:rPr>
              <w:t>导管统计等。</w:t>
            </w:r>
            <w:r>
              <w:rPr>
                <w:rFonts w:hint="eastAsia" w:ascii="宋体" w:hAnsi="宋体" w:cs="宋体"/>
                <w:color w:val="000000"/>
                <w:sz w:val="24"/>
                <w:szCs w:val="24"/>
              </w:rPr>
              <w:br w:type="textWrapping"/>
            </w:r>
            <w:r>
              <w:rPr>
                <w:rFonts w:hint="eastAsia" w:ascii="宋体" w:hAnsi="宋体" w:cs="宋体"/>
                <w:color w:val="000000"/>
                <w:sz w:val="24"/>
                <w:szCs w:val="24"/>
              </w:rPr>
              <w:t>5.2.2质控指标统计</w:t>
            </w:r>
            <w:r>
              <w:rPr>
                <w:rFonts w:hint="eastAsia" w:ascii="宋体" w:hAnsi="宋体" w:cs="宋体"/>
                <w:color w:val="000000"/>
                <w:sz w:val="24"/>
                <w:szCs w:val="24"/>
              </w:rPr>
              <w:br w:type="textWrapping"/>
            </w:r>
            <w:r>
              <w:rPr>
                <w:rFonts w:hint="eastAsia" w:ascii="宋体" w:hAnsi="宋体" w:cs="宋体"/>
                <w:color w:val="000000"/>
                <w:sz w:val="24"/>
                <w:szCs w:val="24"/>
              </w:rPr>
              <w:t>非预期的 24/48 小时重返重症医学科率（%）；</w:t>
            </w:r>
            <w:r>
              <w:rPr>
                <w:rFonts w:hint="eastAsia" w:ascii="宋体" w:hAnsi="宋体" w:cs="宋体"/>
                <w:color w:val="000000"/>
                <w:sz w:val="24"/>
                <w:szCs w:val="24"/>
              </w:rPr>
              <w:br w:type="textWrapping"/>
            </w:r>
            <w:r>
              <w:rPr>
                <w:rFonts w:hint="eastAsia" w:ascii="宋体" w:hAnsi="宋体" w:cs="宋体"/>
                <w:color w:val="000000"/>
                <w:sz w:val="24"/>
                <w:szCs w:val="24"/>
              </w:rPr>
              <w:t>呼吸机相关肺炎（ＶＡＰ）的预防率（‰）；</w:t>
            </w:r>
            <w:r>
              <w:rPr>
                <w:rFonts w:hint="eastAsia" w:ascii="宋体" w:hAnsi="宋体" w:cs="宋体"/>
                <w:color w:val="000000"/>
                <w:sz w:val="24"/>
                <w:szCs w:val="24"/>
              </w:rPr>
              <w:br w:type="textWrapping"/>
            </w:r>
            <w:r>
              <w:rPr>
                <w:rFonts w:hint="eastAsia" w:ascii="宋体" w:hAnsi="宋体" w:cs="宋体"/>
                <w:color w:val="000000"/>
                <w:sz w:val="24"/>
                <w:szCs w:val="24"/>
              </w:rPr>
              <w:t>呼吸机相关肺炎（ＶＡＰ）发病率（‰）；</w:t>
            </w:r>
            <w:r>
              <w:rPr>
                <w:rFonts w:hint="eastAsia" w:ascii="宋体" w:hAnsi="宋体" w:cs="宋体"/>
                <w:color w:val="000000"/>
                <w:sz w:val="24"/>
                <w:szCs w:val="24"/>
              </w:rPr>
              <w:br w:type="textWrapping"/>
            </w:r>
            <w:r>
              <w:rPr>
                <w:rFonts w:hint="eastAsia" w:ascii="宋体" w:hAnsi="宋体" w:cs="宋体"/>
                <w:color w:val="000000"/>
                <w:sz w:val="24"/>
                <w:szCs w:val="24"/>
              </w:rPr>
              <w:t>人工气道脱出例数；</w:t>
            </w:r>
            <w:r>
              <w:rPr>
                <w:rFonts w:hint="eastAsia" w:ascii="宋体" w:hAnsi="宋体" w:cs="宋体"/>
                <w:color w:val="000000"/>
                <w:sz w:val="24"/>
                <w:szCs w:val="24"/>
              </w:rPr>
              <w:br w:type="textWrapping"/>
            </w:r>
            <w:r>
              <w:rPr>
                <w:rFonts w:hint="eastAsia" w:ascii="宋体" w:hAnsi="宋体" w:cs="宋体"/>
                <w:color w:val="000000"/>
                <w:sz w:val="24"/>
                <w:szCs w:val="24"/>
              </w:rPr>
              <w:t>中心静脉置管相关血流感染发生率（‰）；</w:t>
            </w:r>
            <w:r>
              <w:rPr>
                <w:rFonts w:hint="eastAsia" w:ascii="宋体" w:hAnsi="宋体" w:cs="宋体"/>
                <w:color w:val="000000"/>
                <w:sz w:val="24"/>
                <w:szCs w:val="24"/>
              </w:rPr>
              <w:br w:type="textWrapping"/>
            </w:r>
            <w:r>
              <w:rPr>
                <w:rFonts w:hint="eastAsia" w:ascii="宋体" w:hAnsi="宋体" w:cs="宋体"/>
                <w:color w:val="000000"/>
                <w:sz w:val="24"/>
                <w:szCs w:val="24"/>
              </w:rPr>
              <w:t>留置导尿管相关泌尿系感染发病率（‰）；</w:t>
            </w:r>
            <w:r>
              <w:rPr>
                <w:rFonts w:hint="eastAsia" w:ascii="宋体" w:hAnsi="宋体" w:cs="宋体"/>
                <w:color w:val="000000"/>
                <w:sz w:val="24"/>
                <w:szCs w:val="24"/>
              </w:rPr>
              <w:br w:type="textWrapping"/>
            </w:r>
            <w:r>
              <w:rPr>
                <w:rFonts w:hint="eastAsia" w:ascii="宋体" w:hAnsi="宋体" w:cs="宋体"/>
                <w:color w:val="000000"/>
                <w:sz w:val="24"/>
                <w:szCs w:val="24"/>
              </w:rPr>
              <w:t>重症患者死亡率（%）；</w:t>
            </w:r>
            <w:r>
              <w:rPr>
                <w:rFonts w:hint="eastAsia" w:ascii="宋体" w:hAnsi="宋体" w:cs="宋体"/>
                <w:color w:val="000000"/>
                <w:sz w:val="24"/>
                <w:szCs w:val="24"/>
              </w:rPr>
              <w:br w:type="textWrapping"/>
            </w:r>
            <w:r>
              <w:rPr>
                <w:rFonts w:hint="eastAsia" w:ascii="宋体" w:hAnsi="宋体" w:cs="宋体"/>
                <w:color w:val="000000"/>
                <w:sz w:val="24"/>
                <w:szCs w:val="24"/>
              </w:rPr>
              <w:t>重症患者压疮发生率（%）；</w:t>
            </w:r>
            <w:r>
              <w:rPr>
                <w:rFonts w:hint="eastAsia" w:ascii="宋体" w:hAnsi="宋体" w:cs="宋体"/>
                <w:color w:val="000000"/>
                <w:sz w:val="24"/>
                <w:szCs w:val="24"/>
              </w:rPr>
              <w:br w:type="textWrapping"/>
            </w:r>
            <w:r>
              <w:rPr>
                <w:rFonts w:hint="eastAsia" w:ascii="宋体" w:hAnsi="宋体" w:cs="宋体"/>
                <w:color w:val="000000"/>
                <w:sz w:val="24"/>
                <w:szCs w:val="24"/>
              </w:rPr>
              <w:t>出科性质分布，包括死亡患者数、转出患者数等。</w:t>
            </w:r>
            <w:r>
              <w:rPr>
                <w:rFonts w:hint="eastAsia" w:ascii="宋体" w:hAnsi="宋体" w:cs="宋体"/>
                <w:color w:val="000000"/>
                <w:sz w:val="24"/>
                <w:szCs w:val="24"/>
              </w:rPr>
              <w:br w:type="textWrapping"/>
            </w:r>
            <w:r>
              <w:rPr>
                <w:rFonts w:hint="eastAsia" w:ascii="宋体" w:hAnsi="宋体" w:cs="宋体"/>
                <w:color w:val="000000"/>
                <w:sz w:val="24"/>
                <w:szCs w:val="24"/>
              </w:rPr>
              <w:t>5.3质控指标(卫生部2015)</w:t>
            </w:r>
            <w:r>
              <w:rPr>
                <w:rFonts w:hint="eastAsia" w:ascii="宋体" w:hAnsi="宋体" w:cs="宋体"/>
                <w:color w:val="000000"/>
                <w:sz w:val="24"/>
                <w:szCs w:val="24"/>
              </w:rPr>
              <w:br w:type="textWrapping"/>
            </w:r>
            <w:r>
              <w:rPr>
                <w:rFonts w:hint="eastAsia" w:ascii="宋体" w:hAnsi="宋体" w:cs="宋体"/>
                <w:color w:val="000000"/>
                <w:sz w:val="24"/>
                <w:szCs w:val="24"/>
              </w:rPr>
              <w:t>系统可自动生成符合卫生部要求的15项标准质控指标：</w:t>
            </w:r>
            <w:r>
              <w:rPr>
                <w:rFonts w:hint="eastAsia" w:ascii="宋体" w:hAnsi="宋体" w:cs="宋体"/>
                <w:color w:val="000000"/>
                <w:sz w:val="24"/>
                <w:szCs w:val="24"/>
              </w:rPr>
              <w:br w:type="textWrapping"/>
            </w:r>
            <w:r>
              <w:rPr>
                <w:rFonts w:hint="eastAsia" w:ascii="宋体" w:hAnsi="宋体" w:cs="宋体"/>
                <w:color w:val="000000"/>
                <w:sz w:val="24"/>
                <w:szCs w:val="24"/>
              </w:rPr>
              <w:t>ICU患者收治率、床日率 ；</w:t>
            </w:r>
            <w:r>
              <w:rPr>
                <w:rFonts w:hint="eastAsia" w:ascii="宋体" w:hAnsi="宋体" w:cs="宋体"/>
                <w:color w:val="000000"/>
                <w:sz w:val="24"/>
                <w:szCs w:val="24"/>
              </w:rPr>
              <w:br w:type="textWrapping"/>
            </w:r>
            <w:r>
              <w:rPr>
                <w:rFonts w:hint="eastAsia" w:ascii="宋体" w:hAnsi="宋体" w:cs="宋体"/>
                <w:color w:val="000000"/>
                <w:sz w:val="24"/>
                <w:szCs w:val="24"/>
              </w:rPr>
              <w:t>急性生理与慢性健康评分（APACHEⅡ评分）≥15分患者收治率（入ICU24小时内）；</w:t>
            </w:r>
            <w:r>
              <w:rPr>
                <w:rFonts w:hint="eastAsia" w:ascii="宋体" w:hAnsi="宋体" w:cs="宋体"/>
                <w:color w:val="000000"/>
                <w:sz w:val="24"/>
                <w:szCs w:val="24"/>
              </w:rPr>
              <w:br w:type="textWrapping"/>
            </w:r>
            <w:r>
              <w:rPr>
                <w:rFonts w:hint="eastAsia" w:ascii="宋体" w:hAnsi="宋体" w:cs="宋体"/>
                <w:color w:val="000000"/>
                <w:sz w:val="24"/>
                <w:szCs w:val="24"/>
              </w:rPr>
              <w:t>感染性休克3h集束化治疗（bundle）完成率；</w:t>
            </w:r>
            <w:r>
              <w:rPr>
                <w:rFonts w:hint="eastAsia" w:ascii="宋体" w:hAnsi="宋体" w:cs="宋体"/>
                <w:color w:val="000000"/>
                <w:sz w:val="24"/>
                <w:szCs w:val="24"/>
              </w:rPr>
              <w:br w:type="textWrapping"/>
            </w:r>
            <w:r>
              <w:rPr>
                <w:rFonts w:hint="eastAsia" w:ascii="宋体" w:hAnsi="宋体" w:cs="宋体"/>
                <w:color w:val="000000"/>
                <w:sz w:val="24"/>
                <w:szCs w:val="24"/>
              </w:rPr>
              <w:t>感染性休克 6h集束化治疗（bundle）完成率；</w:t>
            </w:r>
            <w:r>
              <w:rPr>
                <w:rFonts w:hint="eastAsia" w:ascii="宋体" w:hAnsi="宋体" w:cs="宋体"/>
                <w:color w:val="000000"/>
                <w:sz w:val="24"/>
                <w:szCs w:val="24"/>
              </w:rPr>
              <w:br w:type="textWrapping"/>
            </w:r>
            <w:r>
              <w:rPr>
                <w:rFonts w:hint="eastAsia" w:ascii="宋体" w:hAnsi="宋体" w:cs="宋体"/>
                <w:color w:val="000000"/>
                <w:sz w:val="24"/>
                <w:szCs w:val="24"/>
              </w:rPr>
              <w:t>ICU抗菌药物治疗前病原学送检率；</w:t>
            </w:r>
            <w:r>
              <w:rPr>
                <w:rFonts w:hint="eastAsia" w:ascii="宋体" w:hAnsi="宋体" w:cs="宋体"/>
                <w:color w:val="000000"/>
                <w:sz w:val="24"/>
                <w:szCs w:val="24"/>
              </w:rPr>
              <w:br w:type="textWrapping"/>
            </w:r>
            <w:r>
              <w:rPr>
                <w:rFonts w:hint="eastAsia" w:ascii="宋体" w:hAnsi="宋体" w:cs="宋体"/>
                <w:color w:val="000000"/>
                <w:sz w:val="24"/>
                <w:szCs w:val="24"/>
              </w:rPr>
              <w:t>ICU深静脉血栓（DVT）预防率；</w:t>
            </w:r>
            <w:r>
              <w:rPr>
                <w:rFonts w:hint="eastAsia" w:ascii="宋体" w:hAnsi="宋体" w:cs="宋体"/>
                <w:color w:val="000000"/>
                <w:sz w:val="24"/>
                <w:szCs w:val="24"/>
              </w:rPr>
              <w:br w:type="textWrapping"/>
            </w:r>
            <w:r>
              <w:rPr>
                <w:rFonts w:hint="eastAsia" w:ascii="宋体" w:hAnsi="宋体" w:cs="宋体"/>
                <w:color w:val="000000"/>
                <w:sz w:val="24"/>
                <w:szCs w:val="24"/>
              </w:rPr>
              <w:t>ICU患者预计病死率；</w:t>
            </w:r>
            <w:r>
              <w:rPr>
                <w:rFonts w:hint="eastAsia" w:ascii="宋体" w:hAnsi="宋体" w:cs="宋体"/>
                <w:color w:val="000000"/>
                <w:sz w:val="24"/>
                <w:szCs w:val="24"/>
              </w:rPr>
              <w:br w:type="textWrapping"/>
            </w:r>
            <w:r>
              <w:rPr>
                <w:rFonts w:hint="eastAsia" w:ascii="宋体" w:hAnsi="宋体" w:cs="宋体"/>
                <w:color w:val="000000"/>
                <w:sz w:val="24"/>
                <w:szCs w:val="24"/>
              </w:rPr>
              <w:t>ICU患者标化病死指数（StandardizedMortality Ratio）；</w:t>
            </w:r>
            <w:r>
              <w:rPr>
                <w:rFonts w:hint="eastAsia" w:ascii="宋体" w:hAnsi="宋体" w:cs="宋体"/>
                <w:color w:val="000000"/>
                <w:sz w:val="24"/>
                <w:szCs w:val="24"/>
              </w:rPr>
              <w:br w:type="textWrapping"/>
            </w:r>
            <w:r>
              <w:rPr>
                <w:rFonts w:hint="eastAsia" w:ascii="宋体" w:hAnsi="宋体" w:cs="宋体"/>
                <w:color w:val="000000"/>
                <w:sz w:val="24"/>
                <w:szCs w:val="24"/>
              </w:rPr>
              <w:t>ICU非计划气管插管拔管率等；</w:t>
            </w:r>
            <w:r>
              <w:rPr>
                <w:rFonts w:hint="eastAsia" w:ascii="宋体" w:hAnsi="宋体" w:cs="宋体"/>
                <w:color w:val="000000"/>
                <w:sz w:val="24"/>
                <w:szCs w:val="24"/>
              </w:rPr>
              <w:br w:type="textWrapping"/>
            </w:r>
            <w:r>
              <w:rPr>
                <w:rFonts w:hint="eastAsia" w:ascii="宋体" w:hAnsi="宋体" w:cs="宋体"/>
                <w:color w:val="000000"/>
                <w:sz w:val="24"/>
                <w:szCs w:val="24"/>
              </w:rPr>
              <w:t>ICU气管插管拔管后48h内再插管率；</w:t>
            </w:r>
            <w:r>
              <w:rPr>
                <w:rFonts w:hint="eastAsia" w:ascii="宋体" w:hAnsi="宋体" w:cs="宋体"/>
                <w:color w:val="000000"/>
                <w:sz w:val="24"/>
                <w:szCs w:val="24"/>
              </w:rPr>
              <w:br w:type="textWrapping"/>
            </w:r>
            <w:r>
              <w:rPr>
                <w:rFonts w:hint="eastAsia" w:ascii="宋体" w:hAnsi="宋体" w:cs="宋体"/>
                <w:color w:val="000000"/>
                <w:sz w:val="24"/>
                <w:szCs w:val="24"/>
              </w:rPr>
              <w:t>非计划转入ICU率；</w:t>
            </w:r>
            <w:r>
              <w:rPr>
                <w:rFonts w:hint="eastAsia" w:ascii="宋体" w:hAnsi="宋体" w:cs="宋体"/>
                <w:color w:val="000000"/>
                <w:sz w:val="24"/>
                <w:szCs w:val="24"/>
              </w:rPr>
              <w:br w:type="textWrapping"/>
            </w:r>
            <w:r>
              <w:rPr>
                <w:rFonts w:hint="eastAsia" w:ascii="宋体" w:hAnsi="宋体" w:cs="宋体"/>
                <w:color w:val="000000"/>
                <w:sz w:val="24"/>
                <w:szCs w:val="24"/>
              </w:rPr>
              <w:t>转出ICU后48h内重返率；</w:t>
            </w:r>
            <w:r>
              <w:rPr>
                <w:rFonts w:hint="eastAsia" w:ascii="宋体" w:hAnsi="宋体" w:cs="宋体"/>
                <w:color w:val="000000"/>
                <w:sz w:val="24"/>
                <w:szCs w:val="24"/>
              </w:rPr>
              <w:br w:type="textWrapping"/>
            </w:r>
            <w:r>
              <w:rPr>
                <w:rFonts w:hint="eastAsia" w:ascii="宋体" w:hAnsi="宋体" w:cs="宋体"/>
                <w:color w:val="000000"/>
                <w:sz w:val="24"/>
                <w:szCs w:val="24"/>
              </w:rPr>
              <w:t>ICU呼吸机相关性肺炎（VAP）发病率；</w:t>
            </w:r>
            <w:r>
              <w:rPr>
                <w:rFonts w:hint="eastAsia" w:ascii="宋体" w:hAnsi="宋体" w:cs="宋体"/>
                <w:color w:val="000000"/>
                <w:sz w:val="24"/>
                <w:szCs w:val="24"/>
              </w:rPr>
              <w:br w:type="textWrapping"/>
            </w:r>
            <w:r>
              <w:rPr>
                <w:rFonts w:hint="eastAsia" w:ascii="宋体" w:hAnsi="宋体" w:cs="宋体"/>
                <w:color w:val="000000"/>
                <w:sz w:val="24"/>
                <w:szCs w:val="24"/>
              </w:rPr>
              <w:t>ICU血管内导管相关血流感染（CRBSI）发病率；</w:t>
            </w:r>
            <w:r>
              <w:rPr>
                <w:rFonts w:hint="eastAsia" w:ascii="宋体" w:hAnsi="宋体" w:cs="宋体"/>
                <w:color w:val="000000"/>
                <w:sz w:val="24"/>
                <w:szCs w:val="24"/>
              </w:rPr>
              <w:br w:type="textWrapping"/>
            </w:r>
            <w:r>
              <w:rPr>
                <w:rFonts w:hint="eastAsia" w:ascii="宋体" w:hAnsi="宋体" w:cs="宋体"/>
                <w:color w:val="000000"/>
                <w:sz w:val="24"/>
                <w:szCs w:val="24"/>
              </w:rPr>
              <w:t>ICU导尿管相关泌尿系感染（CAUTI）发病率。</w:t>
            </w:r>
            <w:r>
              <w:rPr>
                <w:rFonts w:hint="eastAsia" w:ascii="宋体" w:hAnsi="宋体" w:cs="宋体"/>
                <w:color w:val="000000"/>
                <w:sz w:val="24"/>
                <w:szCs w:val="24"/>
              </w:rPr>
              <w:br w:type="textWrapping"/>
            </w:r>
            <w:r>
              <w:rPr>
                <w:rFonts w:hint="eastAsia" w:ascii="宋体" w:hAnsi="宋体" w:cs="宋体"/>
                <w:color w:val="000000"/>
                <w:sz w:val="24"/>
                <w:szCs w:val="24"/>
              </w:rPr>
              <w:t>5.4扩展质控指标单项分析</w:t>
            </w:r>
            <w:r>
              <w:rPr>
                <w:rFonts w:hint="eastAsia" w:ascii="宋体" w:hAnsi="宋体" w:cs="宋体"/>
                <w:color w:val="000000"/>
                <w:sz w:val="24"/>
                <w:szCs w:val="24"/>
              </w:rPr>
              <w:br w:type="textWrapping"/>
            </w:r>
            <w:r>
              <w:rPr>
                <w:rFonts w:hint="eastAsia" w:ascii="宋体" w:hAnsi="宋体" w:cs="宋体"/>
                <w:color w:val="000000"/>
                <w:sz w:val="24"/>
                <w:szCs w:val="24"/>
              </w:rPr>
              <w:t>除卫生部要求的15项质控指标之外，系统还需支持以下质控指标单项分析，含：住院患者人日数、收治人数（按入科时间、按在科时间统计）、呼吸机使用人日数、VAP感染例数、中心静脉管置管人日数、中心静脉置管相关血流感染例数、留置尿管人日数、尿管相关泌尿系感染例数、非预期24h / 48h重返人次数、出科患者总人次数、未进行Apache II评分患者人数、跨月病人统计表、人工气道患者总人数、人工气道脱出例数、导管总数、导管汇总、非计划导管拔除数、约束人日数、约束伤害人数、月病人总数、多重耐药分析、不良事件统计、转入标准人数、转出标准人数、呼吸机患者卧位正确人数、压疮统计报告、转入/转出符合率、跌倒月报、跌倒/坠床风险人群登记表、呼吸机患者卧位正确率、输血登记及质控记录单、指控指标事件、感染性休克人数、预计病死率、死亡患者分析、气管插管拔管分析等扩展质控相关单项指标的列表和图表分析功能。</w:t>
            </w:r>
            <w:r>
              <w:rPr>
                <w:rFonts w:hint="eastAsia" w:ascii="宋体" w:hAnsi="宋体" w:cs="宋体"/>
                <w:color w:val="000000"/>
                <w:sz w:val="24"/>
                <w:szCs w:val="24"/>
              </w:rPr>
              <w:br w:type="textWrapping"/>
            </w:r>
            <w:r>
              <w:rPr>
                <w:rFonts w:hint="eastAsia" w:ascii="宋体" w:hAnsi="宋体" w:cs="宋体"/>
                <w:color w:val="000000"/>
                <w:sz w:val="24"/>
                <w:szCs w:val="24"/>
              </w:rPr>
              <w:t>5.5图形化报表</w:t>
            </w:r>
            <w:r>
              <w:rPr>
                <w:rFonts w:hint="eastAsia" w:ascii="宋体" w:hAnsi="宋体" w:cs="宋体"/>
                <w:color w:val="000000"/>
                <w:sz w:val="24"/>
                <w:szCs w:val="24"/>
              </w:rPr>
              <w:br w:type="textWrapping"/>
            </w:r>
            <w:r>
              <w:rPr>
                <w:rFonts w:hint="eastAsia" w:ascii="宋体" w:hAnsi="宋体" w:cs="宋体"/>
                <w:color w:val="000000"/>
                <w:sz w:val="24"/>
                <w:szCs w:val="24"/>
              </w:rPr>
              <w:t>5.5.1系统支持自定义时间段按月汇总，支持不同时间段数据对比统计；</w:t>
            </w:r>
            <w:r>
              <w:rPr>
                <w:rFonts w:hint="eastAsia" w:ascii="宋体" w:hAnsi="宋体" w:cs="宋体"/>
                <w:color w:val="000000"/>
                <w:sz w:val="24"/>
                <w:szCs w:val="24"/>
              </w:rPr>
              <w:br w:type="textWrapping"/>
            </w:r>
            <w:r>
              <w:rPr>
                <w:rFonts w:hint="eastAsia" w:ascii="宋体" w:hAnsi="宋体" w:cs="宋体"/>
                <w:color w:val="000000"/>
                <w:sz w:val="24"/>
                <w:szCs w:val="24"/>
              </w:rPr>
              <w:t>5.5.2统计结果支持以柱状图，饼图等多种形式图形化展示，支持导出。</w:t>
            </w:r>
            <w:r>
              <w:rPr>
                <w:rFonts w:hint="eastAsia" w:ascii="宋体" w:hAnsi="宋体" w:cs="宋体"/>
                <w:color w:val="000000"/>
                <w:sz w:val="24"/>
                <w:szCs w:val="24"/>
              </w:rPr>
              <w:br w:type="textWrapping"/>
            </w:r>
            <w:r>
              <w:rPr>
                <w:rFonts w:hint="eastAsia" w:ascii="宋体" w:hAnsi="宋体" w:cs="宋体"/>
                <w:color w:val="000000"/>
                <w:sz w:val="24"/>
                <w:szCs w:val="24"/>
              </w:rPr>
              <w:t>6.基础服务功能要求</w:t>
            </w:r>
            <w:r>
              <w:rPr>
                <w:rFonts w:hint="eastAsia" w:ascii="宋体" w:hAnsi="宋体" w:cs="宋体"/>
                <w:color w:val="000000"/>
                <w:sz w:val="24"/>
                <w:szCs w:val="24"/>
              </w:rPr>
              <w:br w:type="textWrapping"/>
            </w:r>
            <w:r>
              <w:rPr>
                <w:rFonts w:hint="eastAsia" w:ascii="宋体" w:hAnsi="宋体" w:cs="宋体"/>
                <w:color w:val="000000"/>
                <w:sz w:val="24"/>
                <w:szCs w:val="24"/>
              </w:rPr>
              <w:t>6.1.组织机构管理</w:t>
            </w:r>
            <w:r>
              <w:rPr>
                <w:rFonts w:hint="eastAsia" w:ascii="宋体" w:hAnsi="宋体" w:cs="宋体"/>
                <w:color w:val="000000"/>
                <w:sz w:val="24"/>
                <w:szCs w:val="24"/>
              </w:rPr>
              <w:br w:type="textWrapping"/>
            </w:r>
            <w:r>
              <w:rPr>
                <w:rFonts w:hint="eastAsia" w:ascii="宋体" w:hAnsi="宋体" w:cs="宋体"/>
                <w:color w:val="000000"/>
                <w:sz w:val="24"/>
                <w:szCs w:val="24"/>
              </w:rPr>
              <w:t>医院组织机构可以与HIS系统进行同步，也可以手工维护。</w:t>
            </w:r>
            <w:r>
              <w:rPr>
                <w:rFonts w:hint="eastAsia" w:ascii="宋体" w:hAnsi="宋体" w:cs="宋体"/>
                <w:color w:val="000000"/>
                <w:sz w:val="24"/>
                <w:szCs w:val="24"/>
              </w:rPr>
              <w:br w:type="textWrapping"/>
            </w:r>
            <w:r>
              <w:rPr>
                <w:rFonts w:hint="eastAsia" w:ascii="宋体" w:hAnsi="宋体" w:cs="宋体"/>
                <w:color w:val="000000"/>
                <w:sz w:val="24"/>
                <w:szCs w:val="24"/>
              </w:rPr>
              <w:t>6.2角色权限管理</w:t>
            </w:r>
            <w:r>
              <w:rPr>
                <w:rFonts w:hint="eastAsia" w:ascii="宋体" w:hAnsi="宋体" w:cs="宋体"/>
                <w:color w:val="000000"/>
                <w:sz w:val="24"/>
                <w:szCs w:val="24"/>
              </w:rPr>
              <w:br w:type="textWrapping"/>
            </w:r>
            <w:r>
              <w:rPr>
                <w:rFonts w:hint="eastAsia" w:ascii="宋体" w:hAnsi="宋体" w:cs="宋体"/>
                <w:color w:val="000000"/>
                <w:sz w:val="24"/>
                <w:szCs w:val="24"/>
              </w:rPr>
              <w:t>6.2.1系统人员角色应按人员不同分别设置如系统管理员、科主任、医生、护士长、护士等；</w:t>
            </w:r>
            <w:r>
              <w:rPr>
                <w:rFonts w:hint="eastAsia" w:ascii="宋体" w:hAnsi="宋体" w:cs="宋体"/>
                <w:color w:val="000000"/>
                <w:sz w:val="24"/>
                <w:szCs w:val="24"/>
              </w:rPr>
              <w:br w:type="textWrapping"/>
            </w:r>
            <w:r>
              <w:rPr>
                <w:rFonts w:hint="eastAsia" w:ascii="宋体" w:hAnsi="宋体" w:cs="宋体"/>
                <w:color w:val="000000"/>
                <w:sz w:val="24"/>
                <w:szCs w:val="24"/>
              </w:rPr>
              <w:t>6.2.2根据不同角色分配不同的角色权限，不同权限用户所看到的信息不同；</w:t>
            </w:r>
            <w:r>
              <w:rPr>
                <w:rFonts w:hint="eastAsia" w:ascii="宋体" w:hAnsi="宋体" w:cs="宋体"/>
                <w:color w:val="000000"/>
                <w:sz w:val="24"/>
                <w:szCs w:val="24"/>
              </w:rPr>
              <w:br w:type="textWrapping"/>
            </w:r>
            <w:r>
              <w:rPr>
                <w:rFonts w:hint="eastAsia" w:ascii="宋体" w:hAnsi="宋体" w:cs="宋体"/>
                <w:color w:val="000000"/>
                <w:sz w:val="24"/>
                <w:szCs w:val="24"/>
              </w:rPr>
              <w:t>6.2.3人员角色等信息可以与HIS系统进行同步；</w:t>
            </w:r>
            <w:r>
              <w:rPr>
                <w:rFonts w:hint="eastAsia" w:ascii="宋体" w:hAnsi="宋体" w:cs="宋体"/>
                <w:color w:val="000000"/>
                <w:sz w:val="24"/>
                <w:szCs w:val="24"/>
              </w:rPr>
              <w:br w:type="textWrapping"/>
            </w:r>
            <w:r>
              <w:rPr>
                <w:rFonts w:hint="eastAsia" w:ascii="宋体" w:hAnsi="宋体" w:cs="宋体"/>
                <w:color w:val="000000"/>
                <w:sz w:val="24"/>
                <w:szCs w:val="24"/>
              </w:rPr>
              <w:t>6.2.4多院区模式权限管理。</w:t>
            </w:r>
            <w:r>
              <w:rPr>
                <w:rFonts w:hint="eastAsia" w:ascii="宋体" w:hAnsi="宋体" w:cs="宋体"/>
                <w:color w:val="000000"/>
                <w:sz w:val="24"/>
                <w:szCs w:val="24"/>
              </w:rPr>
              <w:br w:type="textWrapping"/>
            </w:r>
            <w:r>
              <w:rPr>
                <w:rFonts w:hint="eastAsia" w:ascii="宋体" w:hAnsi="宋体" w:cs="宋体"/>
                <w:color w:val="000000"/>
                <w:sz w:val="24"/>
                <w:szCs w:val="24"/>
              </w:rPr>
              <w:t>6.3字典管理</w:t>
            </w:r>
            <w:r>
              <w:rPr>
                <w:rFonts w:hint="eastAsia" w:ascii="宋体" w:hAnsi="宋体" w:cs="宋体"/>
                <w:color w:val="000000"/>
                <w:sz w:val="24"/>
                <w:szCs w:val="24"/>
              </w:rPr>
              <w:br w:type="textWrapping"/>
            </w:r>
            <w:r>
              <w:rPr>
                <w:rFonts w:hint="eastAsia" w:ascii="宋体" w:hAnsi="宋体" w:cs="宋体"/>
                <w:color w:val="000000"/>
                <w:sz w:val="24"/>
                <w:szCs w:val="24"/>
              </w:rPr>
              <w:t>数据字典维护，含如下字典：药品、用药途径、耗材、床旁操作、化验检查、护理项目、护理模版字典设置。数据字典可以手工维护也可以和HIS进行同步。</w:t>
            </w:r>
            <w:r>
              <w:rPr>
                <w:rFonts w:hint="eastAsia" w:ascii="宋体" w:hAnsi="宋体" w:cs="宋体"/>
                <w:color w:val="000000"/>
                <w:sz w:val="24"/>
                <w:szCs w:val="24"/>
              </w:rPr>
              <w:br w:type="textWrapping"/>
            </w:r>
            <w:r>
              <w:rPr>
                <w:rFonts w:hint="eastAsia" w:ascii="宋体" w:hAnsi="宋体" w:cs="宋体"/>
                <w:color w:val="000000"/>
                <w:sz w:val="24"/>
                <w:szCs w:val="24"/>
              </w:rPr>
              <w:t>6.4病案管理</w:t>
            </w:r>
            <w:r>
              <w:rPr>
                <w:rFonts w:hint="eastAsia" w:ascii="宋体" w:hAnsi="宋体" w:cs="宋体"/>
                <w:color w:val="000000"/>
                <w:sz w:val="24"/>
                <w:szCs w:val="24"/>
              </w:rPr>
              <w:br w:type="textWrapping"/>
            </w:r>
            <w:r>
              <w:rPr>
                <w:rFonts w:hint="eastAsia" w:ascii="宋体" w:hAnsi="宋体" w:cs="宋体"/>
                <w:color w:val="000000"/>
                <w:sz w:val="24"/>
                <w:szCs w:val="24"/>
              </w:rPr>
              <w:t>6.4.1电子签名；</w:t>
            </w:r>
            <w:r>
              <w:rPr>
                <w:rFonts w:hint="eastAsia" w:ascii="宋体" w:hAnsi="宋体" w:cs="宋体"/>
                <w:color w:val="000000"/>
                <w:sz w:val="24"/>
                <w:szCs w:val="24"/>
              </w:rPr>
              <w:br w:type="textWrapping"/>
            </w:r>
            <w:r>
              <w:rPr>
                <w:rFonts w:hint="eastAsia" w:ascii="宋体" w:hAnsi="宋体" w:cs="宋体"/>
                <w:color w:val="000000"/>
                <w:sz w:val="24"/>
                <w:szCs w:val="24"/>
              </w:rPr>
              <w:t>6.4.2文书归档提醒；</w:t>
            </w:r>
            <w:r>
              <w:rPr>
                <w:rFonts w:hint="eastAsia" w:ascii="宋体" w:hAnsi="宋体" w:cs="宋体"/>
                <w:color w:val="000000"/>
                <w:sz w:val="24"/>
                <w:szCs w:val="24"/>
              </w:rPr>
              <w:br w:type="textWrapping"/>
            </w:r>
            <w:r>
              <w:rPr>
                <w:rFonts w:hint="eastAsia" w:ascii="宋体" w:hAnsi="宋体" w:cs="宋体"/>
                <w:color w:val="000000"/>
                <w:sz w:val="24"/>
                <w:szCs w:val="24"/>
              </w:rPr>
              <w:t>6.4.3文书自动归档；</w:t>
            </w:r>
            <w:r>
              <w:rPr>
                <w:rFonts w:hint="eastAsia" w:ascii="宋体" w:hAnsi="宋体" w:cs="宋体"/>
                <w:color w:val="000000"/>
                <w:sz w:val="24"/>
                <w:szCs w:val="24"/>
              </w:rPr>
              <w:br w:type="textWrapping"/>
            </w:r>
            <w:r>
              <w:rPr>
                <w:rFonts w:hint="eastAsia" w:ascii="宋体" w:hAnsi="宋体" w:cs="宋体"/>
                <w:color w:val="000000"/>
                <w:sz w:val="24"/>
                <w:szCs w:val="24"/>
              </w:rPr>
              <w:t>6.4.4文书自动上传；</w:t>
            </w:r>
            <w:r>
              <w:rPr>
                <w:rFonts w:hint="eastAsia" w:ascii="宋体" w:hAnsi="宋体" w:cs="宋体"/>
                <w:color w:val="000000"/>
                <w:sz w:val="24"/>
                <w:szCs w:val="24"/>
              </w:rPr>
              <w:br w:type="textWrapping"/>
            </w:r>
            <w:r>
              <w:rPr>
                <w:rFonts w:hint="eastAsia" w:ascii="宋体" w:hAnsi="宋体" w:cs="宋体"/>
                <w:color w:val="000000"/>
                <w:sz w:val="24"/>
                <w:szCs w:val="24"/>
              </w:rPr>
              <w:t>6.4.5文书变更审核。</w:t>
            </w:r>
          </w:p>
        </w:tc>
      </w:tr>
      <w:tr>
        <w:tblPrEx>
          <w:tblCellMar>
            <w:top w:w="0" w:type="dxa"/>
            <w:left w:w="0" w:type="dxa"/>
            <w:bottom w:w="0" w:type="dxa"/>
            <w:right w:w="0" w:type="dxa"/>
          </w:tblCellMar>
        </w:tblPrEx>
        <w:trPr>
          <w:trHeight w:val="3730"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18</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合理用药系统升级</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80" w:firstLineChars="200"/>
              <w:textAlignment w:val="center"/>
              <w:rPr>
                <w:rFonts w:hint="eastAsia" w:ascii="宋体" w:hAnsi="宋体" w:cs="宋体"/>
                <w:color w:val="000000"/>
                <w:sz w:val="24"/>
                <w:szCs w:val="24"/>
              </w:rPr>
            </w:pPr>
            <w:r>
              <w:rPr>
                <w:rFonts w:hint="eastAsia" w:ascii="宋体" w:hAnsi="宋体" w:cs="宋体"/>
                <w:color w:val="000000"/>
                <w:sz w:val="24"/>
                <w:szCs w:val="24"/>
              </w:rPr>
              <w:t>(一）处方（医嘱）用药审查功能</w:t>
            </w:r>
            <w:r>
              <w:rPr>
                <w:rFonts w:hint="eastAsia" w:ascii="宋体" w:hAnsi="宋体" w:cs="宋体"/>
                <w:color w:val="000000"/>
                <w:sz w:val="24"/>
                <w:szCs w:val="24"/>
              </w:rPr>
              <w:br w:type="textWrapping"/>
            </w:r>
            <w:r>
              <w:rPr>
                <w:rFonts w:hint="eastAsia" w:ascii="宋体" w:hAnsi="宋体" w:cs="宋体"/>
                <w:color w:val="000000"/>
                <w:sz w:val="24"/>
                <w:szCs w:val="24"/>
              </w:rPr>
              <w:t>“合理用药软件”应能对处方（医嘱）用药进行以下审查，并提示医生。</w:t>
            </w:r>
            <w:r>
              <w:rPr>
                <w:rFonts w:hint="eastAsia" w:ascii="宋体" w:hAnsi="宋体" w:cs="宋体"/>
                <w:color w:val="000000"/>
                <w:sz w:val="24"/>
                <w:szCs w:val="24"/>
              </w:rPr>
              <w:br w:type="textWrapping"/>
            </w:r>
            <w:r>
              <w:rPr>
                <w:rFonts w:hint="eastAsia" w:ascii="宋体" w:hAnsi="宋体" w:cs="宋体"/>
                <w:color w:val="000000"/>
                <w:sz w:val="24"/>
                <w:szCs w:val="24"/>
              </w:rPr>
              <w:t>1.剂量审查：结合年龄、给药途径等信息审查处方（医嘱）中药品剂量、给药频率是否在药品厂家说明书推荐范围内，每一条警示信息均要有参考文献来源：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1.1审查每次剂量和每日剂量的最大最小推荐量；</w:t>
            </w:r>
            <w:r>
              <w:rPr>
                <w:rFonts w:hint="eastAsia" w:ascii="宋体" w:hAnsi="宋体" w:cs="宋体"/>
                <w:color w:val="000000"/>
                <w:sz w:val="24"/>
                <w:szCs w:val="24"/>
              </w:rPr>
              <w:br w:type="textWrapping"/>
            </w:r>
            <w:r>
              <w:rPr>
                <w:rFonts w:hint="eastAsia" w:ascii="宋体" w:hAnsi="宋体" w:cs="宋体"/>
                <w:color w:val="000000"/>
                <w:sz w:val="24"/>
                <w:szCs w:val="24"/>
              </w:rPr>
              <w:t>1.2审查处方（医嘱）中药品的每次和每日给药剂量是否超出规定极量；</w:t>
            </w:r>
            <w:r>
              <w:rPr>
                <w:rFonts w:hint="eastAsia" w:ascii="宋体" w:hAnsi="宋体" w:cs="宋体"/>
                <w:color w:val="000000"/>
                <w:sz w:val="24"/>
                <w:szCs w:val="24"/>
              </w:rPr>
              <w:br w:type="textWrapping"/>
            </w:r>
            <w:r>
              <w:rPr>
                <w:rFonts w:hint="eastAsia" w:ascii="宋体" w:hAnsi="宋体" w:cs="宋体"/>
                <w:color w:val="000000"/>
                <w:sz w:val="24"/>
                <w:szCs w:val="24"/>
              </w:rPr>
              <w:t>注：可以对处方（医嘱）中超过2倍最大推荐量等明显异常用量进行审查；(提供系统功能截图)</w:t>
            </w:r>
            <w:r>
              <w:rPr>
                <w:rFonts w:hint="eastAsia" w:ascii="宋体" w:hAnsi="宋体" w:cs="宋体"/>
                <w:color w:val="000000"/>
                <w:sz w:val="24"/>
                <w:szCs w:val="24"/>
              </w:rPr>
              <w:br w:type="textWrapping"/>
            </w:r>
            <w:r>
              <w:rPr>
                <w:rFonts w:hint="eastAsia" w:ascii="宋体" w:hAnsi="宋体" w:cs="宋体"/>
                <w:color w:val="000000"/>
                <w:sz w:val="24"/>
                <w:szCs w:val="24"/>
              </w:rPr>
              <w:t>1.3审查处方（医嘱）中药品的给药频率是否超出规定频率；</w:t>
            </w:r>
            <w:r>
              <w:rPr>
                <w:rFonts w:hint="eastAsia" w:ascii="宋体" w:hAnsi="宋体" w:cs="宋体"/>
                <w:color w:val="000000"/>
                <w:sz w:val="24"/>
                <w:szCs w:val="24"/>
              </w:rPr>
              <w:br w:type="textWrapping"/>
            </w:r>
            <w:r>
              <w:rPr>
                <w:rFonts w:hint="eastAsia" w:ascii="宋体" w:hAnsi="宋体" w:cs="宋体"/>
                <w:color w:val="000000"/>
                <w:sz w:val="24"/>
                <w:szCs w:val="24"/>
              </w:rPr>
              <w:t>注：药品总剂量审查：审查处方（医嘱）中药品的疗程总剂量、给药持续时间是否在药品厂家说明书规定范围内，每一条警示信息均要有参考文献来源。 (提供系统功能截图)</w:t>
            </w:r>
            <w:r>
              <w:rPr>
                <w:rFonts w:hint="eastAsia" w:ascii="宋体" w:hAnsi="宋体" w:cs="宋体"/>
                <w:color w:val="000000"/>
                <w:sz w:val="24"/>
                <w:szCs w:val="24"/>
              </w:rPr>
              <w:br w:type="textWrapping"/>
            </w:r>
            <w:r>
              <w:rPr>
                <w:rFonts w:hint="eastAsia" w:ascii="宋体" w:hAnsi="宋体" w:cs="宋体"/>
                <w:color w:val="000000"/>
                <w:sz w:val="24"/>
                <w:szCs w:val="24"/>
              </w:rPr>
              <w:t>3．根据国家有关处方管理规定对门、急诊处方药品超多日用量进行审查提示；</w:t>
            </w:r>
            <w:r>
              <w:rPr>
                <w:rFonts w:hint="eastAsia" w:ascii="宋体" w:hAnsi="宋体" w:cs="宋体"/>
                <w:color w:val="000000"/>
                <w:sz w:val="24"/>
                <w:szCs w:val="24"/>
              </w:rPr>
              <w:br w:type="textWrapping"/>
            </w:r>
            <w:r>
              <w:rPr>
                <w:rFonts w:hint="eastAsia" w:ascii="宋体" w:hAnsi="宋体" w:cs="宋体"/>
                <w:color w:val="000000"/>
                <w:sz w:val="24"/>
                <w:szCs w:val="24"/>
              </w:rPr>
              <w:t>4.根据国家有关处方管理规定对处方中麻醉药品和精神类药品超多日用量进行审查提示；</w:t>
            </w:r>
            <w:r>
              <w:rPr>
                <w:rFonts w:hint="eastAsia" w:ascii="宋体" w:hAnsi="宋体" w:cs="宋体"/>
                <w:color w:val="000000"/>
                <w:sz w:val="24"/>
                <w:szCs w:val="24"/>
              </w:rPr>
              <w:br w:type="textWrapping"/>
            </w:r>
            <w:r>
              <w:rPr>
                <w:rFonts w:hint="eastAsia" w:ascii="宋体" w:hAnsi="宋体" w:cs="宋体"/>
                <w:color w:val="000000"/>
                <w:sz w:val="24"/>
                <w:szCs w:val="24"/>
              </w:rPr>
              <w:t>5.给药途径审查：根据不同的药品和剂型，审查处方（医嘱）药品的给药途径是否合理。每一条警示信息均要有参考文献来源；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6.药物相互作用审查：审查处方（医嘱）中是否存在发生相互作用的药品，包括西药和西药、中药（中成药、草药）和中药、中药和西药,应提供药物相互作用详细信息，包括相互作用结果、相互作用机制、讨论、参考文献摘要。每一条审查提示信息都应有详细的参考文献来源。可以根据中药十八反十九畏审查中药与中药的相互作用，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7.体外注射剂配伍审查：审查同组注射药品包括溶媒在同一容器（大输液容器或针管）中配制是否可能发生理化反应。同时提供注射剂配伍的详细信息。每一条审查提示信息应有详细的参考文献来源。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8.配伍浓度审查：审查同组注射药品配伍后的药品浓度是否在规定浓度范围内。</w:t>
            </w:r>
            <w:r>
              <w:rPr>
                <w:rFonts w:hint="eastAsia" w:ascii="宋体" w:hAnsi="宋体" w:cs="宋体"/>
                <w:color w:val="000000"/>
                <w:sz w:val="24"/>
                <w:szCs w:val="24"/>
              </w:rPr>
              <w:br w:type="textWrapping"/>
            </w:r>
            <w:r>
              <w:rPr>
                <w:rFonts w:hint="eastAsia" w:ascii="宋体" w:hAnsi="宋体" w:cs="宋体"/>
                <w:color w:val="000000"/>
                <w:sz w:val="24"/>
                <w:szCs w:val="24"/>
              </w:rPr>
              <w:t>注：钾离子浓度专项审查：若同组注射药品有多个含钾药物，可以审查该组注射剂的钾离子总浓度是否合理。(提供系统功能截图)</w:t>
            </w:r>
            <w:r>
              <w:rPr>
                <w:rFonts w:hint="eastAsia" w:ascii="宋体" w:hAnsi="宋体" w:cs="宋体"/>
                <w:color w:val="000000"/>
                <w:sz w:val="24"/>
                <w:szCs w:val="24"/>
              </w:rPr>
              <w:br w:type="textWrapping"/>
            </w:r>
            <w:r>
              <w:rPr>
                <w:rFonts w:hint="eastAsia" w:ascii="宋体" w:hAnsi="宋体" w:cs="宋体"/>
                <w:color w:val="000000"/>
                <w:sz w:val="24"/>
                <w:szCs w:val="24"/>
              </w:rPr>
              <w:t>9.门诊输液审查:系统可按用户设置的门诊限制输液科室、疾病对处方超科室权限、超适应症输液进行审查提示；</w:t>
            </w:r>
            <w:r>
              <w:rPr>
                <w:rFonts w:hint="eastAsia" w:ascii="宋体" w:hAnsi="宋体" w:cs="宋体"/>
                <w:color w:val="000000"/>
                <w:sz w:val="24"/>
                <w:szCs w:val="24"/>
              </w:rPr>
              <w:br w:type="textWrapping"/>
            </w:r>
            <w:r>
              <w:rPr>
                <w:rFonts w:hint="eastAsia" w:ascii="宋体" w:hAnsi="宋体" w:cs="宋体"/>
                <w:color w:val="000000"/>
                <w:sz w:val="24"/>
                <w:szCs w:val="24"/>
              </w:rPr>
              <w:t>10.禁忌症审查：结合患者诊断和病生状态信息，审查处方（医嘱）中是否存在该患者禁用的药品包括中药。每一条警示信息均要有参考文献来源；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11.不良反应审查：结合患者的诊断和病生状态信息，审查处方（医嘱）中是否存在可能引起或加重患者当前病理状况的药品。系统相关审查数据应包括国家药监局发布的不良反应通报。每一条警示信息都有详细的参考文献出处；</w:t>
            </w:r>
            <w:r>
              <w:rPr>
                <w:rFonts w:hint="eastAsia" w:ascii="宋体" w:hAnsi="宋体" w:cs="宋体"/>
                <w:color w:val="000000"/>
                <w:sz w:val="24"/>
                <w:szCs w:val="24"/>
              </w:rPr>
              <w:br w:type="textWrapping"/>
            </w:r>
            <w:r>
              <w:rPr>
                <w:rFonts w:hint="eastAsia" w:ascii="宋体" w:hAnsi="宋体" w:cs="宋体"/>
                <w:color w:val="000000"/>
                <w:sz w:val="24"/>
                <w:szCs w:val="24"/>
              </w:rPr>
              <w:t>12.儿童用药审查：根据患者年龄判断并审查处方（医嘱）中是否存在儿童患者禁用或慎用的药品。每一条警示信息均要有参考文献来源；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13.成人用药审查：根据患者年龄判断并审查处方（医嘱）中是否存在成人患者禁用或慎用的药品。每一条警示信息均要有参考文献来源；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14.老年人用药审查：根据患者年龄判断并审查处方（医嘱）中是否存在老年人患者禁用或慎用的药品。每一条警示信息均要有参考文献来源；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15.妊娠期用药审查：结合患者诊断和妊娠状态，审查处方（医嘱）中是否存在患者禁用或慎用的药品。每一条警示信息均要有参考文献来源；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16.哺乳期用药审查：结合患者诊断和哺乳状态，审查处方（医嘱）中是否存在患者禁用或慎用的药品。每一条警示信息均要有参考文献来源；</w:t>
            </w:r>
            <w:r>
              <w:rPr>
                <w:rFonts w:hint="eastAsia" w:ascii="宋体" w:hAnsi="宋体" w:cs="宋体"/>
                <w:color w:val="000000"/>
                <w:sz w:val="24"/>
                <w:szCs w:val="24"/>
              </w:rPr>
              <w:br w:type="textWrapping"/>
            </w:r>
            <w:r>
              <w:rPr>
                <w:rFonts w:hint="eastAsia" w:ascii="宋体" w:hAnsi="宋体" w:cs="宋体"/>
                <w:color w:val="000000"/>
                <w:sz w:val="24"/>
                <w:szCs w:val="24"/>
              </w:rPr>
              <w:t>17.性别用药审查：审查处方（医嘱）药物是否存在不适用于当前患者的性别的药品；</w:t>
            </w:r>
            <w:r>
              <w:rPr>
                <w:rFonts w:hint="eastAsia" w:ascii="宋体" w:hAnsi="宋体" w:cs="宋体"/>
                <w:color w:val="000000"/>
                <w:sz w:val="24"/>
                <w:szCs w:val="24"/>
              </w:rPr>
              <w:br w:type="textWrapping"/>
            </w:r>
            <w:r>
              <w:rPr>
                <w:rFonts w:hint="eastAsia" w:ascii="宋体" w:hAnsi="宋体" w:cs="宋体"/>
                <w:color w:val="000000"/>
                <w:sz w:val="24"/>
                <w:szCs w:val="24"/>
              </w:rPr>
              <w:t>18.同成分、同类药品审查：对处方（医嘱）中多个药品进行重复用药审查：</w:t>
            </w:r>
            <w:r>
              <w:rPr>
                <w:rFonts w:hint="eastAsia" w:ascii="宋体" w:hAnsi="宋体" w:cs="宋体"/>
                <w:color w:val="000000"/>
                <w:sz w:val="24"/>
                <w:szCs w:val="24"/>
              </w:rPr>
              <w:br w:type="textWrapping"/>
            </w:r>
            <w:r>
              <w:rPr>
                <w:rFonts w:hint="eastAsia" w:ascii="宋体" w:hAnsi="宋体" w:cs="宋体"/>
                <w:color w:val="000000"/>
                <w:sz w:val="24"/>
                <w:szCs w:val="24"/>
              </w:rPr>
              <w:t>18.1是否存在同一有效药物成分；</w:t>
            </w:r>
            <w:r>
              <w:rPr>
                <w:rFonts w:hint="eastAsia" w:ascii="宋体" w:hAnsi="宋体" w:cs="宋体"/>
                <w:color w:val="000000"/>
                <w:sz w:val="24"/>
                <w:szCs w:val="24"/>
              </w:rPr>
              <w:br w:type="textWrapping"/>
            </w:r>
            <w:r>
              <w:rPr>
                <w:rFonts w:hint="eastAsia" w:ascii="宋体" w:hAnsi="宋体" w:cs="宋体"/>
                <w:color w:val="000000"/>
                <w:sz w:val="24"/>
                <w:szCs w:val="24"/>
              </w:rPr>
              <w:t>18.2药理作用分类同属一类；</w:t>
            </w:r>
            <w:r>
              <w:rPr>
                <w:rFonts w:hint="eastAsia" w:ascii="宋体" w:hAnsi="宋体" w:cs="宋体"/>
                <w:color w:val="000000"/>
                <w:sz w:val="24"/>
                <w:szCs w:val="24"/>
              </w:rPr>
              <w:br w:type="textWrapping"/>
            </w:r>
            <w:r>
              <w:rPr>
                <w:rFonts w:hint="eastAsia" w:ascii="宋体" w:hAnsi="宋体" w:cs="宋体"/>
                <w:color w:val="000000"/>
                <w:sz w:val="24"/>
                <w:szCs w:val="24"/>
              </w:rPr>
              <w:t>18.3若有多个抗菌药物，处方（医嘱）中的抗菌药物抗菌谱是否相同。</w:t>
            </w:r>
            <w:r>
              <w:rPr>
                <w:rFonts w:hint="eastAsia" w:ascii="宋体" w:hAnsi="宋体" w:cs="宋体"/>
                <w:color w:val="000000"/>
                <w:sz w:val="24"/>
                <w:szCs w:val="24"/>
              </w:rPr>
              <w:br w:type="textWrapping"/>
            </w:r>
            <w:r>
              <w:rPr>
                <w:rFonts w:hint="eastAsia" w:ascii="宋体" w:hAnsi="宋体" w:cs="宋体"/>
                <w:color w:val="000000"/>
                <w:sz w:val="24"/>
                <w:szCs w:val="24"/>
              </w:rPr>
              <w:t>19.药物过敏审查：结合患者既往药物过敏史，审查处方（医嘱）中是否存在可能引起病人过敏或者交叉过敏的药物；</w:t>
            </w:r>
            <w:r>
              <w:rPr>
                <w:rFonts w:hint="eastAsia" w:ascii="宋体" w:hAnsi="宋体" w:cs="宋体"/>
                <w:color w:val="000000"/>
                <w:sz w:val="24"/>
                <w:szCs w:val="24"/>
              </w:rPr>
              <w:br w:type="textWrapping"/>
            </w:r>
            <w:r>
              <w:rPr>
                <w:rFonts w:hint="eastAsia" w:ascii="宋体" w:hAnsi="宋体" w:cs="宋体"/>
                <w:color w:val="000000"/>
                <w:sz w:val="24"/>
                <w:szCs w:val="24"/>
              </w:rPr>
              <w:t>20.肿瘤化疗药物审查：可以对处方中肿瘤化疗药物的剂量等进行审查；</w:t>
            </w:r>
            <w:r>
              <w:rPr>
                <w:rFonts w:hint="eastAsia" w:ascii="宋体" w:hAnsi="宋体" w:cs="宋体"/>
                <w:color w:val="000000"/>
                <w:sz w:val="24"/>
                <w:szCs w:val="24"/>
              </w:rPr>
              <w:br w:type="textWrapping"/>
            </w:r>
            <w:r>
              <w:rPr>
                <w:rFonts w:hint="eastAsia" w:ascii="宋体" w:hAnsi="宋体" w:cs="宋体"/>
                <w:color w:val="000000"/>
                <w:sz w:val="24"/>
                <w:szCs w:val="24"/>
              </w:rPr>
              <w:t>21.药品信息提示功能：输入药品后，可以快捷查看药品相关信息：</w:t>
            </w:r>
            <w:r>
              <w:rPr>
                <w:rFonts w:hint="eastAsia" w:ascii="宋体" w:hAnsi="宋体" w:cs="宋体"/>
                <w:color w:val="000000"/>
                <w:sz w:val="24"/>
                <w:szCs w:val="24"/>
              </w:rPr>
              <w:br w:type="textWrapping"/>
            </w:r>
            <w:r>
              <w:rPr>
                <w:rFonts w:hint="eastAsia" w:ascii="宋体" w:hAnsi="宋体" w:cs="宋体"/>
                <w:color w:val="000000"/>
                <w:sz w:val="24"/>
                <w:szCs w:val="24"/>
              </w:rPr>
              <w:t>21.1药品说明书中的重要信息包括禁忌症、FDA妊娠分级信息、涉及特殊人群等；</w:t>
            </w:r>
            <w:r>
              <w:rPr>
                <w:rFonts w:hint="eastAsia" w:ascii="宋体" w:hAnsi="宋体" w:cs="宋体"/>
                <w:color w:val="000000"/>
                <w:sz w:val="24"/>
                <w:szCs w:val="24"/>
              </w:rPr>
              <w:br w:type="textWrapping"/>
            </w:r>
            <w:r>
              <w:rPr>
                <w:rFonts w:hint="eastAsia" w:ascii="宋体" w:hAnsi="宋体" w:cs="宋体"/>
                <w:color w:val="000000"/>
                <w:sz w:val="24"/>
                <w:szCs w:val="24"/>
              </w:rPr>
              <w:t>21.2国家食品药品监督管理总局（CFDA）发布的完整的药品厂家说明书，同时可以查看同一通用名称，不同剂型和不同厂家的说明书；</w:t>
            </w:r>
            <w:r>
              <w:rPr>
                <w:rFonts w:hint="eastAsia" w:ascii="宋体" w:hAnsi="宋体" w:cs="宋体"/>
                <w:color w:val="000000"/>
                <w:sz w:val="24"/>
                <w:szCs w:val="24"/>
              </w:rPr>
              <w:br w:type="textWrapping"/>
            </w:r>
            <w:r>
              <w:rPr>
                <w:rFonts w:hint="eastAsia" w:ascii="宋体" w:hAnsi="宋体" w:cs="宋体"/>
                <w:color w:val="000000"/>
                <w:sz w:val="24"/>
                <w:szCs w:val="24"/>
              </w:rPr>
              <w:t>21.3可以在国家食品药品监督管理总局（CFDA）正式发布的药品厂家说明书基础上修改和新增药品说明书内容，形成一篇新的符合临床实际需要的药品说明书；</w:t>
            </w:r>
            <w:r>
              <w:rPr>
                <w:rFonts w:hint="eastAsia" w:ascii="宋体" w:hAnsi="宋体" w:cs="宋体"/>
                <w:color w:val="000000"/>
                <w:sz w:val="24"/>
                <w:szCs w:val="24"/>
              </w:rPr>
              <w:br w:type="textWrapping"/>
            </w:r>
            <w:r>
              <w:rPr>
                <w:rFonts w:hint="eastAsia" w:ascii="宋体" w:hAnsi="宋体" w:cs="宋体"/>
                <w:color w:val="000000"/>
                <w:sz w:val="24"/>
                <w:szCs w:val="24"/>
              </w:rPr>
              <w:t>21.4药品标识信息包括兴奋剂、麻精毒放、社保药品、基本药品等；</w:t>
            </w:r>
            <w:r>
              <w:rPr>
                <w:rFonts w:hint="eastAsia" w:ascii="宋体" w:hAnsi="宋体" w:cs="宋体"/>
                <w:color w:val="000000"/>
                <w:sz w:val="24"/>
                <w:szCs w:val="24"/>
              </w:rPr>
              <w:br w:type="textWrapping"/>
            </w:r>
            <w:r>
              <w:rPr>
                <w:rFonts w:hint="eastAsia" w:ascii="宋体" w:hAnsi="宋体" w:cs="宋体"/>
                <w:color w:val="000000"/>
                <w:sz w:val="24"/>
                <w:szCs w:val="24"/>
              </w:rPr>
              <w:t>21.5可以根据医院需求，自定义药品信息如高危药品、皮试药品、自制药品等。</w:t>
            </w:r>
            <w:r>
              <w:rPr>
                <w:rFonts w:hint="eastAsia" w:ascii="宋体" w:hAnsi="宋体" w:cs="宋体"/>
                <w:color w:val="000000"/>
                <w:sz w:val="24"/>
                <w:szCs w:val="24"/>
              </w:rPr>
              <w:br w:type="textWrapping"/>
            </w:r>
            <w:r>
              <w:rPr>
                <w:rFonts w:hint="eastAsia" w:ascii="宋体" w:hAnsi="宋体" w:cs="宋体"/>
                <w:color w:val="000000"/>
                <w:sz w:val="24"/>
                <w:szCs w:val="24"/>
              </w:rPr>
              <w:t>（二）用药指导单</w:t>
            </w:r>
            <w:r>
              <w:rPr>
                <w:rFonts w:hint="eastAsia" w:ascii="宋体" w:hAnsi="宋体" w:cs="宋体"/>
                <w:color w:val="000000"/>
                <w:sz w:val="24"/>
                <w:szCs w:val="24"/>
              </w:rPr>
              <w:br w:type="textWrapping"/>
            </w:r>
            <w:r>
              <w:rPr>
                <w:rFonts w:hint="eastAsia" w:ascii="宋体" w:hAnsi="宋体" w:cs="宋体"/>
                <w:color w:val="000000"/>
                <w:sz w:val="24"/>
                <w:szCs w:val="24"/>
              </w:rPr>
              <w:t>可以根据患者疾病情况和处方药品信息自动生成患者用药教育指导单，并提供打印功能。</w:t>
            </w:r>
            <w:r>
              <w:rPr>
                <w:rFonts w:hint="eastAsia" w:ascii="宋体" w:hAnsi="宋体" w:cs="宋体"/>
                <w:color w:val="000000"/>
                <w:sz w:val="24"/>
                <w:szCs w:val="24"/>
              </w:rPr>
              <w:br w:type="textWrapping"/>
            </w:r>
            <w:r>
              <w:rPr>
                <w:rFonts w:hint="eastAsia" w:ascii="宋体" w:hAnsi="宋体" w:cs="宋体"/>
                <w:color w:val="000000"/>
                <w:sz w:val="24"/>
                <w:szCs w:val="24"/>
              </w:rPr>
              <w:t>（三）审查提示屏蔽功能</w:t>
            </w:r>
            <w:r>
              <w:rPr>
                <w:rFonts w:hint="eastAsia" w:ascii="宋体" w:hAnsi="宋体" w:cs="宋体"/>
                <w:color w:val="000000"/>
                <w:sz w:val="24"/>
                <w:szCs w:val="24"/>
              </w:rPr>
              <w:br w:type="textWrapping"/>
            </w:r>
            <w:r>
              <w:rPr>
                <w:rFonts w:hint="eastAsia" w:ascii="宋体" w:hAnsi="宋体" w:cs="宋体"/>
                <w:color w:val="000000"/>
                <w:sz w:val="24"/>
                <w:szCs w:val="24"/>
              </w:rPr>
              <w:t>“系统”应能对剂量、总剂量、给药途径、药物相互作用、体外注射剂配伍、配伍浓度、禁忌症、副作用、儿童用药、老人用药、成人用药、性别用药、妊娠期用药、哺乳期用药项目进行审查提示屏蔽，屏蔽后不再对相同问题进行提示。</w:t>
            </w:r>
            <w:r>
              <w:rPr>
                <w:rFonts w:hint="eastAsia" w:ascii="宋体" w:hAnsi="宋体" w:cs="宋体"/>
                <w:color w:val="000000"/>
                <w:sz w:val="24"/>
                <w:szCs w:val="24"/>
              </w:rPr>
              <w:br w:type="textWrapping"/>
            </w:r>
            <w:r>
              <w:rPr>
                <w:rFonts w:hint="eastAsia" w:ascii="宋体" w:hAnsi="宋体" w:cs="宋体"/>
                <w:color w:val="000000"/>
                <w:sz w:val="24"/>
                <w:szCs w:val="24"/>
              </w:rPr>
              <w:t>（四）审查规则自定义功能（医院专家知识库）</w:t>
            </w:r>
            <w:r>
              <w:rPr>
                <w:rFonts w:hint="eastAsia" w:ascii="宋体" w:hAnsi="宋体" w:cs="宋体"/>
                <w:color w:val="000000"/>
                <w:sz w:val="24"/>
                <w:szCs w:val="24"/>
              </w:rPr>
              <w:br w:type="textWrapping"/>
            </w:r>
            <w:r>
              <w:rPr>
                <w:rFonts w:hint="eastAsia" w:ascii="宋体" w:hAnsi="宋体" w:cs="宋体"/>
                <w:color w:val="000000"/>
                <w:sz w:val="24"/>
                <w:szCs w:val="24"/>
              </w:rPr>
              <w:t>“系统”应能在系统自带知识库的基础上，提供以下审查项目的审查规则自定义功能，以满足临床实际需要。</w:t>
            </w:r>
            <w:r>
              <w:rPr>
                <w:rFonts w:hint="eastAsia" w:ascii="宋体" w:hAnsi="宋体" w:cs="宋体"/>
                <w:color w:val="000000"/>
                <w:sz w:val="24"/>
                <w:szCs w:val="24"/>
              </w:rPr>
              <w:br w:type="textWrapping"/>
            </w:r>
            <w:r>
              <w:rPr>
                <w:rFonts w:hint="eastAsia" w:ascii="宋体" w:hAnsi="宋体" w:cs="宋体"/>
                <w:color w:val="000000"/>
                <w:sz w:val="24"/>
                <w:szCs w:val="24"/>
              </w:rPr>
              <w:t>1.剂量：可以根据不同给药途径、年龄段、剂量换算单位，自定义设置药品剂量和给药频率：</w:t>
            </w:r>
            <w:r>
              <w:rPr>
                <w:rFonts w:hint="eastAsia" w:ascii="宋体" w:hAnsi="宋体" w:cs="宋体"/>
                <w:color w:val="000000"/>
                <w:sz w:val="24"/>
                <w:szCs w:val="24"/>
              </w:rPr>
              <w:br w:type="textWrapping"/>
            </w:r>
            <w:r>
              <w:rPr>
                <w:rFonts w:hint="eastAsia" w:ascii="宋体" w:hAnsi="宋体" w:cs="宋体"/>
                <w:color w:val="000000"/>
                <w:sz w:val="24"/>
                <w:szCs w:val="24"/>
              </w:rPr>
              <w:t>1.1每次剂量和每日剂量的最大最小值；</w:t>
            </w:r>
            <w:r>
              <w:rPr>
                <w:rFonts w:hint="eastAsia" w:ascii="宋体" w:hAnsi="宋体" w:cs="宋体"/>
                <w:color w:val="000000"/>
                <w:sz w:val="24"/>
                <w:szCs w:val="24"/>
              </w:rPr>
              <w:br w:type="textWrapping"/>
            </w:r>
            <w:r>
              <w:rPr>
                <w:rFonts w:hint="eastAsia" w:ascii="宋体" w:hAnsi="宋体" w:cs="宋体"/>
                <w:color w:val="000000"/>
                <w:sz w:val="24"/>
                <w:szCs w:val="24"/>
              </w:rPr>
              <w:t>1.2每次剂量和每日剂量的极量值；</w:t>
            </w:r>
            <w:r>
              <w:rPr>
                <w:rFonts w:hint="eastAsia" w:ascii="宋体" w:hAnsi="宋体" w:cs="宋体"/>
                <w:color w:val="000000"/>
                <w:sz w:val="24"/>
                <w:szCs w:val="24"/>
              </w:rPr>
              <w:br w:type="textWrapping"/>
            </w:r>
            <w:r>
              <w:rPr>
                <w:rFonts w:hint="eastAsia" w:ascii="宋体" w:hAnsi="宋体" w:cs="宋体"/>
                <w:color w:val="000000"/>
                <w:sz w:val="24"/>
                <w:szCs w:val="24"/>
              </w:rPr>
              <w:t>1.3药品的给药频率。</w:t>
            </w:r>
            <w:r>
              <w:rPr>
                <w:rFonts w:hint="eastAsia" w:ascii="宋体" w:hAnsi="宋体" w:cs="宋体"/>
                <w:color w:val="000000"/>
                <w:sz w:val="24"/>
                <w:szCs w:val="24"/>
              </w:rPr>
              <w:br w:type="textWrapping"/>
            </w:r>
            <w:r>
              <w:rPr>
                <w:rFonts w:hint="eastAsia" w:ascii="宋体" w:hAnsi="宋体" w:cs="宋体"/>
                <w:color w:val="000000"/>
                <w:sz w:val="24"/>
                <w:szCs w:val="24"/>
              </w:rPr>
              <w:t>2.疗程总剂量：可以自定义设置药品的疗程总剂量、给药持续时间；</w:t>
            </w:r>
            <w:r>
              <w:rPr>
                <w:rFonts w:hint="eastAsia" w:ascii="宋体" w:hAnsi="宋体" w:cs="宋体"/>
                <w:color w:val="000000"/>
                <w:sz w:val="24"/>
                <w:szCs w:val="24"/>
              </w:rPr>
              <w:br w:type="textWrapping"/>
            </w:r>
            <w:r>
              <w:rPr>
                <w:rFonts w:hint="eastAsia" w:ascii="宋体" w:hAnsi="宋体" w:cs="宋体"/>
                <w:color w:val="000000"/>
                <w:sz w:val="24"/>
                <w:szCs w:val="24"/>
              </w:rPr>
              <w:t>3.给药途径审查自定义：可以对系统审查结果进行屏蔽，可以自定义设置给药途径审查规则；</w:t>
            </w:r>
            <w:r>
              <w:rPr>
                <w:rFonts w:hint="eastAsia" w:ascii="宋体" w:hAnsi="宋体" w:cs="宋体"/>
                <w:color w:val="000000"/>
                <w:sz w:val="24"/>
                <w:szCs w:val="24"/>
              </w:rPr>
              <w:br w:type="textWrapping"/>
            </w:r>
            <w:r>
              <w:rPr>
                <w:rFonts w:hint="eastAsia" w:ascii="宋体" w:hAnsi="宋体" w:cs="宋体"/>
                <w:color w:val="000000"/>
                <w:sz w:val="24"/>
                <w:szCs w:val="24"/>
              </w:rPr>
              <w:t>4.相互作用：可以对药物相互作用审查规则进行设置，包括中药（中成药、草药）和中药，中药和西药，西药和西药；</w:t>
            </w:r>
            <w:r>
              <w:rPr>
                <w:rFonts w:hint="eastAsia" w:ascii="宋体" w:hAnsi="宋体" w:cs="宋体"/>
                <w:color w:val="000000"/>
                <w:sz w:val="24"/>
                <w:szCs w:val="24"/>
              </w:rPr>
              <w:br w:type="textWrapping"/>
            </w:r>
            <w:r>
              <w:rPr>
                <w:rFonts w:hint="eastAsia" w:ascii="宋体" w:hAnsi="宋体" w:cs="宋体"/>
                <w:color w:val="000000"/>
                <w:sz w:val="24"/>
                <w:szCs w:val="24"/>
              </w:rPr>
              <w:t>5.体外注射剂配伍：可以对两个及以上药品配伍审查规则进行设置。同时可以对输液类型进行设置；</w:t>
            </w:r>
            <w:r>
              <w:rPr>
                <w:rFonts w:hint="eastAsia" w:ascii="宋体" w:hAnsi="宋体" w:cs="宋体"/>
                <w:color w:val="000000"/>
                <w:sz w:val="24"/>
                <w:szCs w:val="24"/>
              </w:rPr>
              <w:br w:type="textWrapping"/>
            </w:r>
            <w:r>
              <w:rPr>
                <w:rFonts w:hint="eastAsia" w:ascii="宋体" w:hAnsi="宋体" w:cs="宋体"/>
                <w:color w:val="000000"/>
                <w:sz w:val="24"/>
                <w:szCs w:val="24"/>
              </w:rPr>
              <w:t>注：配伍浓度：可以设置配伍后的药品规定浓度(提供系统功能截图)。</w:t>
            </w:r>
            <w:r>
              <w:rPr>
                <w:rFonts w:hint="eastAsia" w:ascii="宋体" w:hAnsi="宋体" w:cs="宋体"/>
                <w:color w:val="000000"/>
                <w:sz w:val="24"/>
                <w:szCs w:val="24"/>
              </w:rPr>
              <w:br w:type="textWrapping"/>
            </w:r>
            <w:r>
              <w:rPr>
                <w:rFonts w:hint="eastAsia" w:ascii="宋体" w:hAnsi="宋体" w:cs="宋体"/>
                <w:color w:val="000000"/>
                <w:sz w:val="24"/>
                <w:szCs w:val="24"/>
              </w:rPr>
              <w:t>6.儿童、成人、老人用药：可以自定义设置儿童、成人、老人年龄值。可以自定义设置儿童、成人、老人禁、慎用药品审查规则；</w:t>
            </w:r>
            <w:r>
              <w:rPr>
                <w:rFonts w:hint="eastAsia" w:ascii="宋体" w:hAnsi="宋体" w:cs="宋体"/>
                <w:color w:val="000000"/>
                <w:sz w:val="24"/>
                <w:szCs w:val="24"/>
              </w:rPr>
              <w:br w:type="textWrapping"/>
            </w:r>
            <w:r>
              <w:rPr>
                <w:rFonts w:hint="eastAsia" w:ascii="宋体" w:hAnsi="宋体" w:cs="宋体"/>
                <w:color w:val="000000"/>
                <w:sz w:val="24"/>
                <w:szCs w:val="24"/>
              </w:rPr>
              <w:t>7.妊娠期、哺乳期用药：可以自定义设置妊娠期、哺乳期妇女禁、慎用药品审查规则；</w:t>
            </w:r>
            <w:r>
              <w:rPr>
                <w:rFonts w:hint="eastAsia" w:ascii="宋体" w:hAnsi="宋体" w:cs="宋体"/>
                <w:color w:val="000000"/>
                <w:sz w:val="24"/>
                <w:szCs w:val="24"/>
              </w:rPr>
              <w:br w:type="textWrapping"/>
            </w:r>
            <w:r>
              <w:rPr>
                <w:rFonts w:hint="eastAsia" w:ascii="宋体" w:hAnsi="宋体" w:cs="宋体"/>
                <w:color w:val="000000"/>
                <w:sz w:val="24"/>
                <w:szCs w:val="24"/>
              </w:rPr>
              <w:t>8.性别用药：可以自定义设置不同性别禁、慎用药品审查规则；</w:t>
            </w:r>
            <w:r>
              <w:rPr>
                <w:rFonts w:hint="eastAsia" w:ascii="宋体" w:hAnsi="宋体" w:cs="宋体"/>
                <w:color w:val="000000"/>
                <w:sz w:val="24"/>
                <w:szCs w:val="24"/>
              </w:rPr>
              <w:br w:type="textWrapping"/>
            </w:r>
            <w:r>
              <w:rPr>
                <w:rFonts w:hint="eastAsia" w:ascii="宋体" w:hAnsi="宋体" w:cs="宋体"/>
                <w:color w:val="000000"/>
                <w:sz w:val="24"/>
                <w:szCs w:val="24"/>
              </w:rPr>
              <w:t>9.禁忌症：可以自定义设置不同疾病禁用药品审查规则)；</w:t>
            </w:r>
            <w:r>
              <w:rPr>
                <w:rFonts w:hint="eastAsia" w:ascii="宋体" w:hAnsi="宋体" w:cs="宋体"/>
                <w:color w:val="000000"/>
                <w:sz w:val="24"/>
                <w:szCs w:val="24"/>
              </w:rPr>
              <w:br w:type="textWrapping"/>
            </w:r>
            <w:r>
              <w:rPr>
                <w:rFonts w:hint="eastAsia" w:ascii="宋体" w:hAnsi="宋体" w:cs="宋体"/>
                <w:color w:val="000000"/>
                <w:sz w:val="24"/>
                <w:szCs w:val="24"/>
              </w:rPr>
              <w:t>10.不良反应：可以自定义设置不同疾病慎用药品的审查规则。还应能设置提示的文本信息和问题严重程度；</w:t>
            </w:r>
            <w:r>
              <w:rPr>
                <w:rFonts w:hint="eastAsia" w:ascii="宋体" w:hAnsi="宋体" w:cs="宋体"/>
                <w:color w:val="000000"/>
                <w:sz w:val="24"/>
                <w:szCs w:val="24"/>
              </w:rPr>
              <w:br w:type="textWrapping"/>
            </w:r>
            <w:r>
              <w:rPr>
                <w:rFonts w:hint="eastAsia" w:ascii="宋体" w:hAnsi="宋体" w:cs="宋体"/>
                <w:color w:val="000000"/>
                <w:sz w:val="24"/>
                <w:szCs w:val="24"/>
              </w:rPr>
              <w:t>11.可以对钾离子浓度的推荐和限制浓度范围进行设置；</w:t>
            </w:r>
            <w:r>
              <w:rPr>
                <w:rFonts w:hint="eastAsia" w:ascii="宋体" w:hAnsi="宋体" w:cs="宋体"/>
                <w:color w:val="000000"/>
                <w:sz w:val="24"/>
                <w:szCs w:val="24"/>
              </w:rPr>
              <w:br w:type="textWrapping"/>
            </w:r>
            <w:r>
              <w:rPr>
                <w:rFonts w:hint="eastAsia" w:ascii="宋体" w:hAnsi="宋体" w:cs="宋体"/>
                <w:color w:val="000000"/>
                <w:sz w:val="24"/>
                <w:szCs w:val="24"/>
              </w:rPr>
              <w:t>12.性别用药：可以自定义设置不同性别禁、慎用药品审查规则。还应能设置提示的文本信息和问题严重程度；</w:t>
            </w:r>
            <w:r>
              <w:rPr>
                <w:rFonts w:hint="eastAsia" w:ascii="宋体" w:hAnsi="宋体" w:cs="宋体"/>
                <w:color w:val="000000"/>
                <w:sz w:val="24"/>
                <w:szCs w:val="24"/>
              </w:rPr>
              <w:br w:type="textWrapping"/>
            </w:r>
            <w:r>
              <w:rPr>
                <w:rFonts w:hint="eastAsia" w:ascii="宋体" w:hAnsi="宋体" w:cs="宋体"/>
                <w:color w:val="000000"/>
                <w:sz w:val="24"/>
                <w:szCs w:val="24"/>
              </w:rPr>
              <w:t>13.可以对门诊输液限制科室和疾病进行设置；</w:t>
            </w:r>
            <w:r>
              <w:rPr>
                <w:rFonts w:hint="eastAsia" w:ascii="宋体" w:hAnsi="宋体" w:cs="宋体"/>
                <w:color w:val="000000"/>
                <w:sz w:val="24"/>
                <w:szCs w:val="24"/>
              </w:rPr>
              <w:br w:type="textWrapping"/>
            </w:r>
            <w:r>
              <w:rPr>
                <w:rFonts w:hint="eastAsia" w:ascii="宋体" w:hAnsi="宋体" w:cs="宋体"/>
                <w:color w:val="000000"/>
                <w:sz w:val="24"/>
                <w:szCs w:val="24"/>
              </w:rPr>
              <w:t>14.同类药品设置：可以根据系统提供的药理分类设置每一类药物在同一处方（医嘱）中可以同时使用的药品数量；</w:t>
            </w:r>
            <w:r>
              <w:rPr>
                <w:rFonts w:hint="eastAsia" w:ascii="宋体" w:hAnsi="宋体" w:cs="宋体"/>
                <w:color w:val="000000"/>
                <w:sz w:val="24"/>
                <w:szCs w:val="24"/>
              </w:rPr>
              <w:br w:type="textWrapping"/>
            </w:r>
            <w:r>
              <w:rPr>
                <w:rFonts w:hint="eastAsia" w:ascii="宋体" w:hAnsi="宋体" w:cs="宋体"/>
                <w:color w:val="000000"/>
                <w:sz w:val="24"/>
                <w:szCs w:val="24"/>
              </w:rPr>
              <w:t>15.可以统计药师审查屏蔽及审查规则自定义工作量。</w:t>
            </w:r>
            <w:r>
              <w:rPr>
                <w:rFonts w:hint="eastAsia" w:ascii="宋体" w:hAnsi="宋体" w:cs="宋体"/>
                <w:color w:val="000000"/>
                <w:sz w:val="24"/>
                <w:szCs w:val="24"/>
              </w:rPr>
              <w:br w:type="textWrapping"/>
            </w:r>
            <w:r>
              <w:rPr>
                <w:rFonts w:hint="eastAsia" w:ascii="宋体" w:hAnsi="宋体" w:cs="宋体"/>
                <w:color w:val="000000"/>
                <w:sz w:val="24"/>
                <w:szCs w:val="24"/>
              </w:rPr>
              <w:t>（五）统计分析功能</w:t>
            </w:r>
            <w:r>
              <w:rPr>
                <w:rFonts w:hint="eastAsia" w:ascii="宋体" w:hAnsi="宋体" w:cs="宋体"/>
                <w:color w:val="000000"/>
                <w:sz w:val="24"/>
                <w:szCs w:val="24"/>
              </w:rPr>
              <w:br w:type="textWrapping"/>
            </w:r>
            <w:r>
              <w:rPr>
                <w:rFonts w:hint="eastAsia" w:ascii="宋体" w:hAnsi="宋体" w:cs="宋体"/>
                <w:color w:val="000000"/>
                <w:sz w:val="24"/>
                <w:szCs w:val="24"/>
              </w:rPr>
              <w:t>1.处方（医嘱）问题保存：审查并警示提醒过医生的潜在用药问题应能及时保存在系统服务器中；</w:t>
            </w:r>
            <w:r>
              <w:rPr>
                <w:rFonts w:hint="eastAsia" w:ascii="宋体" w:hAnsi="宋体" w:cs="宋体"/>
                <w:color w:val="000000"/>
                <w:sz w:val="24"/>
                <w:szCs w:val="24"/>
              </w:rPr>
              <w:br w:type="textWrapping"/>
            </w:r>
            <w:r>
              <w:rPr>
                <w:rFonts w:hint="eastAsia" w:ascii="宋体" w:hAnsi="宋体" w:cs="宋体"/>
                <w:color w:val="000000"/>
                <w:sz w:val="24"/>
                <w:szCs w:val="24"/>
              </w:rPr>
              <w:t>2.问题处方（医嘱）查询：可以查看原始处方（医嘱），并能再次进行审查和查看审查结果详细信息；</w:t>
            </w:r>
            <w:r>
              <w:rPr>
                <w:rFonts w:hint="eastAsia" w:ascii="宋体" w:hAnsi="宋体" w:cs="宋体"/>
                <w:color w:val="000000"/>
                <w:sz w:val="24"/>
                <w:szCs w:val="24"/>
              </w:rPr>
              <w:br w:type="textWrapping"/>
            </w:r>
            <w:r>
              <w:rPr>
                <w:rFonts w:hint="eastAsia" w:ascii="宋体" w:hAnsi="宋体" w:cs="宋体"/>
                <w:color w:val="000000"/>
                <w:sz w:val="24"/>
                <w:szCs w:val="24"/>
              </w:rPr>
              <w:t>3.问题处方（医嘱）统计分析：可以按照科室、医生、药品分类对不同问题严重程度、和不同问题类型的问题处方（医嘱）及审查结果进行统计，并能生成柱状图，并提供导出为excel表，并提供打印功能，为医院分析总结提供依据。</w:t>
            </w:r>
            <w:r>
              <w:rPr>
                <w:rFonts w:hint="eastAsia" w:ascii="宋体" w:hAnsi="宋体" w:cs="宋体"/>
                <w:color w:val="000000"/>
                <w:sz w:val="24"/>
                <w:szCs w:val="24"/>
              </w:rPr>
              <w:br w:type="textWrapping"/>
            </w:r>
            <w:r>
              <w:rPr>
                <w:rFonts w:hint="eastAsia" w:ascii="宋体" w:hAnsi="宋体" w:cs="宋体"/>
                <w:color w:val="000000"/>
                <w:sz w:val="24"/>
                <w:szCs w:val="24"/>
              </w:rPr>
              <w:t>（六）提供相关证明材料</w:t>
            </w:r>
            <w:r>
              <w:rPr>
                <w:rFonts w:hint="eastAsia" w:ascii="宋体" w:hAnsi="宋体" w:cs="宋体"/>
                <w:color w:val="000000"/>
                <w:sz w:val="24"/>
                <w:szCs w:val="24"/>
              </w:rPr>
              <w:br w:type="textWrapping"/>
            </w:r>
            <w:r>
              <w:rPr>
                <w:rFonts w:hint="eastAsia" w:ascii="宋体" w:hAnsi="宋体" w:cs="宋体"/>
                <w:color w:val="000000"/>
                <w:sz w:val="24"/>
                <w:szCs w:val="24"/>
              </w:rPr>
              <w:t>1.国家药品监督管理局药品评价中心对合理用药监测系统的监制函；</w:t>
            </w:r>
            <w:r>
              <w:rPr>
                <w:rFonts w:hint="eastAsia" w:ascii="宋体" w:hAnsi="宋体" w:cs="宋体"/>
                <w:color w:val="000000"/>
                <w:sz w:val="24"/>
                <w:szCs w:val="24"/>
              </w:rPr>
              <w:br w:type="textWrapping"/>
            </w:r>
            <w:r>
              <w:rPr>
                <w:rFonts w:hint="eastAsia" w:ascii="宋体" w:hAnsi="宋体" w:cs="宋体"/>
                <w:color w:val="000000"/>
                <w:sz w:val="24"/>
                <w:szCs w:val="24"/>
              </w:rPr>
              <w:t>2.国家药典委员会对合理用药监测系统的监制函；</w:t>
            </w:r>
            <w:r>
              <w:rPr>
                <w:rFonts w:hint="eastAsia" w:ascii="宋体" w:hAnsi="宋体" w:cs="宋体"/>
                <w:color w:val="000000"/>
                <w:sz w:val="24"/>
                <w:szCs w:val="24"/>
              </w:rPr>
              <w:br w:type="textWrapping"/>
            </w:r>
            <w:r>
              <w:rPr>
                <w:rFonts w:hint="eastAsia" w:ascii="宋体" w:hAnsi="宋体" w:cs="宋体"/>
                <w:color w:val="000000"/>
                <w:sz w:val="24"/>
                <w:szCs w:val="24"/>
              </w:rPr>
              <w:t>3.国家卫生部信息化领导小组对合理用药监测系统的评审证书。</w:t>
            </w:r>
          </w:p>
        </w:tc>
      </w:tr>
      <w:tr>
        <w:tblPrEx>
          <w:tblCellMar>
            <w:top w:w="0" w:type="dxa"/>
            <w:left w:w="0" w:type="dxa"/>
            <w:bottom w:w="0" w:type="dxa"/>
            <w:right w:w="0" w:type="dxa"/>
          </w:tblCellMar>
        </w:tblPrEx>
        <w:trPr>
          <w:trHeight w:val="542" w:hRule="atLeast"/>
          <w:jc w:val="center"/>
        </w:trPr>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19</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textAlignment w:val="center"/>
              <w:rPr>
                <w:rFonts w:hint="eastAsia" w:ascii="宋体" w:hAnsi="宋体" w:cs="宋体"/>
                <w:color w:val="000000"/>
                <w:sz w:val="24"/>
                <w:szCs w:val="24"/>
              </w:rPr>
            </w:pPr>
            <w:r>
              <w:rPr>
                <w:rFonts w:hint="eastAsia" w:ascii="宋体" w:hAnsi="宋体" w:cs="宋体"/>
                <w:color w:val="000000"/>
                <w:sz w:val="24"/>
                <w:szCs w:val="24"/>
              </w:rPr>
              <w:t>院内感染系统</w:t>
            </w:r>
          </w:p>
        </w:tc>
        <w:tc>
          <w:tcPr>
            <w:tcW w:w="81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2"/>
              </w:num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病例预警</w:t>
            </w:r>
          </w:p>
          <w:p>
            <w:pPr>
              <w:spacing w:line="360" w:lineRule="auto"/>
              <w:ind w:firstLine="240" w:firstLineChars="100"/>
              <w:textAlignment w:val="center"/>
              <w:rPr>
                <w:rFonts w:hint="eastAsia" w:ascii="宋体" w:hAnsi="宋体" w:cs="宋体"/>
                <w:color w:val="000000"/>
                <w:sz w:val="24"/>
                <w:szCs w:val="24"/>
              </w:rPr>
            </w:pPr>
            <w:r>
              <w:rPr>
                <w:rFonts w:hint="eastAsia" w:ascii="宋体" w:hAnsi="宋体" w:cs="宋体"/>
                <w:color w:val="000000"/>
                <w:sz w:val="24"/>
                <w:szCs w:val="24"/>
              </w:rPr>
              <w:t>1.1基于卫计委颁布《医院感染诊断标准(2001)》之上，运用独有核心知识产权的预警模型，对患者的诊疗信息数据进行分析预警，及时提醒感控专职人员及临床医生的患者疑似感染；</w:t>
            </w:r>
            <w:r>
              <w:rPr>
                <w:rFonts w:hint="eastAsia" w:ascii="宋体" w:hAnsi="宋体" w:cs="宋体"/>
                <w:color w:val="000000"/>
                <w:sz w:val="24"/>
                <w:szCs w:val="24"/>
              </w:rPr>
              <w:br w:type="textWrapping"/>
            </w:r>
            <w:r>
              <w:rPr>
                <w:rFonts w:hint="eastAsia" w:ascii="宋体" w:hAnsi="宋体" w:cs="宋体"/>
                <w:color w:val="000000"/>
                <w:sz w:val="24"/>
                <w:szCs w:val="24"/>
              </w:rPr>
              <w:t xml:space="preserve">  1.2智能分析能力强，能够处理万级数量床位的超大型医院，1小时可分析10万条患者诊疗数据；</w:t>
            </w:r>
            <w:r>
              <w:rPr>
                <w:rFonts w:hint="eastAsia" w:ascii="宋体" w:hAnsi="宋体" w:cs="宋体"/>
                <w:color w:val="000000"/>
                <w:sz w:val="24"/>
                <w:szCs w:val="24"/>
              </w:rPr>
              <w:br w:type="textWrapping"/>
            </w:r>
            <w:r>
              <w:rPr>
                <w:rFonts w:hint="eastAsia" w:ascii="宋体" w:hAnsi="宋体" w:cs="宋体"/>
                <w:color w:val="000000"/>
                <w:sz w:val="24"/>
                <w:szCs w:val="24"/>
                <w:lang w:val="zh-TW" w:eastAsia="zh-TW"/>
              </w:rPr>
              <w:t>★</w:t>
            </w:r>
            <w:r>
              <w:rPr>
                <w:rFonts w:hint="eastAsia" w:ascii="宋体" w:hAnsi="宋体" w:cs="宋体"/>
                <w:color w:val="000000"/>
                <w:sz w:val="24"/>
                <w:szCs w:val="24"/>
              </w:rPr>
              <w:t>1.3支持对纯文本、半结构化或结构化的病历内容进行自然语言分析处理，对xml、html友好支持；</w:t>
            </w:r>
            <w:r>
              <w:rPr>
                <w:rFonts w:hint="eastAsia" w:ascii="宋体" w:hAnsi="宋体" w:cs="宋体"/>
                <w:color w:val="000000"/>
                <w:sz w:val="24"/>
                <w:szCs w:val="24"/>
              </w:rPr>
              <w:br w:type="textWrapping"/>
            </w:r>
            <w:r>
              <w:rPr>
                <w:rFonts w:hint="eastAsia" w:ascii="宋体" w:hAnsi="宋体" w:cs="宋体"/>
                <w:color w:val="000000"/>
                <w:sz w:val="24"/>
                <w:szCs w:val="24"/>
                <w:lang w:val="zh-TW" w:eastAsia="zh-TW"/>
              </w:rPr>
              <w:t>★</w:t>
            </w:r>
            <w:r>
              <w:rPr>
                <w:rFonts w:hint="eastAsia" w:ascii="宋体" w:hAnsi="宋体" w:cs="宋体"/>
                <w:color w:val="000000"/>
                <w:sz w:val="24"/>
                <w:szCs w:val="24"/>
              </w:rPr>
              <w:t>1.4分析病历中感染因素，并与病历中描述部位结合，上下文智能识别感染因素预警；</w:t>
            </w:r>
            <w:r>
              <w:rPr>
                <w:rFonts w:hint="eastAsia" w:ascii="宋体" w:hAnsi="宋体" w:cs="宋体"/>
                <w:color w:val="000000"/>
                <w:sz w:val="24"/>
                <w:szCs w:val="24"/>
              </w:rPr>
              <w:br w:type="textWrapping"/>
            </w:r>
            <w:r>
              <w:rPr>
                <w:rFonts w:hint="eastAsia" w:ascii="宋体" w:hAnsi="宋体" w:cs="宋体"/>
                <w:color w:val="000000"/>
                <w:sz w:val="24"/>
                <w:szCs w:val="24"/>
              </w:rPr>
              <w:t>1.5支持对患者常规检验中感染相关重要指标进行分析并提示，如降钙素原、C反应蛋白、超敏C反应蛋白；</w:t>
            </w:r>
            <w:r>
              <w:rPr>
                <w:rFonts w:hint="eastAsia" w:ascii="宋体" w:hAnsi="宋体" w:cs="宋体"/>
                <w:color w:val="000000"/>
                <w:sz w:val="24"/>
                <w:szCs w:val="24"/>
              </w:rPr>
              <w:br w:type="textWrapping"/>
            </w:r>
            <w:r>
              <w:rPr>
                <w:rFonts w:hint="eastAsia" w:ascii="宋体" w:hAnsi="宋体" w:cs="宋体"/>
                <w:color w:val="000000"/>
                <w:sz w:val="24"/>
                <w:szCs w:val="24"/>
              </w:rPr>
              <w:t>1.6结合模型预警计算出患者感染部位的感染开始日期，自动区分出医院感染与社区感染；</w:t>
            </w:r>
            <w:r>
              <w:rPr>
                <w:rFonts w:hint="eastAsia" w:ascii="宋体" w:hAnsi="宋体" w:cs="宋体"/>
                <w:color w:val="000000"/>
                <w:sz w:val="24"/>
                <w:szCs w:val="24"/>
              </w:rPr>
              <w:br w:type="textWrapping"/>
            </w:r>
            <w:r>
              <w:rPr>
                <w:rFonts w:hint="eastAsia" w:ascii="宋体" w:hAnsi="宋体" w:cs="宋体"/>
                <w:color w:val="000000"/>
                <w:sz w:val="24"/>
                <w:szCs w:val="24"/>
              </w:rPr>
              <w:t>1.7自动生成待处理疑似感染病例，按在院、关注患者、出院三种患者角度进行预警病例查看，同时支持根据用户管辖科室、全院两种方式查看；</w:t>
            </w:r>
            <w:r>
              <w:rPr>
                <w:rFonts w:hint="eastAsia" w:ascii="宋体" w:hAnsi="宋体" w:cs="宋体"/>
                <w:color w:val="000000"/>
                <w:sz w:val="24"/>
                <w:szCs w:val="24"/>
              </w:rPr>
              <w:br w:type="textWrapping"/>
            </w:r>
            <w:r>
              <w:rPr>
                <w:rFonts w:hint="eastAsia" w:ascii="宋体" w:hAnsi="宋体" w:cs="宋体"/>
                <w:color w:val="000000"/>
                <w:sz w:val="24"/>
                <w:szCs w:val="24"/>
              </w:rPr>
              <w:t>1.8支持对患者疑似感染病例操作的同时，可查看患者的重要关注因素；</w:t>
            </w:r>
            <w:r>
              <w:rPr>
                <w:rFonts w:hint="eastAsia" w:ascii="宋体" w:hAnsi="宋体" w:cs="宋体"/>
                <w:color w:val="000000"/>
                <w:sz w:val="24"/>
                <w:szCs w:val="24"/>
              </w:rPr>
              <w:br w:type="textWrapping"/>
            </w:r>
            <w:r>
              <w:rPr>
                <w:rFonts w:hint="eastAsia" w:ascii="宋体" w:hAnsi="宋体" w:cs="宋体"/>
                <w:color w:val="000000"/>
                <w:sz w:val="24"/>
                <w:szCs w:val="24"/>
              </w:rPr>
              <w:t>1.9支持专职人员对疑似病例处理，包括确认、代报、排除，处理后的疑似病例标记为已确认、已排除，未处理的则是未处理标识；</w:t>
            </w:r>
            <w:r>
              <w:rPr>
                <w:rFonts w:hint="eastAsia" w:ascii="宋体" w:hAnsi="宋体" w:cs="宋体"/>
                <w:color w:val="000000"/>
                <w:sz w:val="24"/>
                <w:szCs w:val="24"/>
              </w:rPr>
              <w:br w:type="textWrapping"/>
            </w:r>
            <w:r>
              <w:rPr>
                <w:rFonts w:hint="eastAsia" w:ascii="宋体" w:hAnsi="宋体" w:cs="宋体"/>
                <w:color w:val="000000"/>
                <w:sz w:val="24"/>
                <w:szCs w:val="24"/>
              </w:rPr>
              <w:t>1.10对疑似感染病例的预警来源维度分类展示，包括：病历、检验、体温、影像、抗菌药物使用情况，方便专职人员查阅；</w:t>
            </w:r>
            <w:r>
              <w:rPr>
                <w:rFonts w:hint="eastAsia" w:ascii="宋体" w:hAnsi="宋体" w:cs="宋体"/>
                <w:color w:val="000000"/>
                <w:sz w:val="24"/>
                <w:szCs w:val="24"/>
              </w:rPr>
              <w:br w:type="textWrapping"/>
            </w:r>
            <w:r>
              <w:rPr>
                <w:rFonts w:hint="eastAsia" w:ascii="宋体" w:hAnsi="宋体" w:cs="宋体"/>
                <w:color w:val="000000"/>
                <w:sz w:val="24"/>
                <w:szCs w:val="24"/>
              </w:rPr>
              <w:t>1.11对疑似感染病例的预警来源直观展示，包括：诊断感染依据、原文内容、出现时间段；</w:t>
            </w:r>
            <w:r>
              <w:rPr>
                <w:rFonts w:hint="eastAsia" w:ascii="宋体" w:hAnsi="宋体" w:cs="宋体"/>
                <w:color w:val="000000"/>
                <w:sz w:val="24"/>
                <w:szCs w:val="24"/>
              </w:rPr>
              <w:br w:type="textWrapping"/>
            </w:r>
            <w:r>
              <w:rPr>
                <w:rFonts w:hint="eastAsia" w:ascii="宋体" w:hAnsi="宋体" w:cs="宋体"/>
                <w:color w:val="000000"/>
                <w:sz w:val="24"/>
                <w:szCs w:val="24"/>
              </w:rPr>
              <w:t>1.12支持对疑似感染病例的预警来源穿透查看，穿透后直接跳转至原诊疗数据位置；</w:t>
            </w:r>
            <w:r>
              <w:rPr>
                <w:rFonts w:hint="eastAsia" w:ascii="宋体" w:hAnsi="宋体" w:cs="宋体"/>
                <w:color w:val="000000"/>
                <w:sz w:val="24"/>
                <w:szCs w:val="24"/>
              </w:rPr>
              <w:br w:type="textWrapping"/>
            </w:r>
            <w:r>
              <w:rPr>
                <w:rFonts w:hint="eastAsia" w:ascii="宋体" w:hAnsi="宋体" w:cs="宋体"/>
                <w:color w:val="000000"/>
                <w:sz w:val="24"/>
                <w:szCs w:val="24"/>
              </w:rPr>
              <w:t>1.13支持对病历中感染因素进行显著颜色标记，以便专职人员能够直观看病历；</w:t>
            </w:r>
            <w:r>
              <w:rPr>
                <w:rFonts w:hint="eastAsia" w:ascii="宋体" w:hAnsi="宋体" w:cs="宋体"/>
                <w:color w:val="000000"/>
                <w:sz w:val="24"/>
                <w:szCs w:val="24"/>
              </w:rPr>
              <w:br w:type="textWrapping"/>
            </w:r>
            <w:r>
              <w:rPr>
                <w:rFonts w:hint="eastAsia" w:ascii="宋体" w:hAnsi="宋体" w:cs="宋体"/>
                <w:color w:val="000000"/>
                <w:sz w:val="24"/>
                <w:szCs w:val="24"/>
              </w:rPr>
              <w:t>1.14支持对患者病例关注操作，同时以显著颜色标记患者诊疗卡片，方便用户直观看到是否为关注患者；</w:t>
            </w:r>
            <w:r>
              <w:rPr>
                <w:rFonts w:hint="eastAsia" w:ascii="宋体" w:hAnsi="宋体" w:cs="宋体"/>
                <w:color w:val="000000"/>
                <w:sz w:val="24"/>
                <w:szCs w:val="24"/>
              </w:rPr>
              <w:br w:type="textWrapping"/>
            </w:r>
            <w:r>
              <w:rPr>
                <w:rFonts w:hint="eastAsia" w:ascii="宋体" w:hAnsi="宋体" w:cs="宋体"/>
                <w:color w:val="000000"/>
                <w:sz w:val="24"/>
                <w:szCs w:val="24"/>
              </w:rPr>
              <w:t xml:space="preserve">1.15支持对患者的疑似感染进行干预到临床操作处理，临床医生接收干预消息后，可对患者进行疑似感染病主动确认或排除操作； </w:t>
            </w:r>
            <w:r>
              <w:rPr>
                <w:rFonts w:hint="eastAsia" w:ascii="宋体" w:hAnsi="宋体" w:cs="宋体"/>
                <w:color w:val="000000"/>
                <w:sz w:val="24"/>
                <w:szCs w:val="24"/>
              </w:rPr>
              <w:br w:type="textWrapping"/>
            </w:r>
            <w:r>
              <w:rPr>
                <w:rFonts w:hint="eastAsia" w:ascii="宋体" w:hAnsi="宋体" w:cs="宋体"/>
                <w:color w:val="000000"/>
                <w:sz w:val="24"/>
                <w:szCs w:val="24"/>
              </w:rPr>
              <w:t>1.16支持对患者的疑似感染进行感染病例代报。</w:t>
            </w:r>
            <w:r>
              <w:rPr>
                <w:rFonts w:hint="eastAsia" w:ascii="宋体" w:hAnsi="宋体" w:cs="宋体"/>
                <w:color w:val="000000"/>
                <w:sz w:val="24"/>
                <w:szCs w:val="24"/>
              </w:rPr>
              <w:br w:type="textWrapping"/>
            </w:r>
            <w:r>
              <w:rPr>
                <w:rFonts w:hint="eastAsia" w:ascii="宋体" w:hAnsi="宋体" w:cs="宋体"/>
                <w:color w:val="000000"/>
                <w:sz w:val="24"/>
                <w:szCs w:val="24"/>
              </w:rPr>
              <w:t>2.暴发预警</w:t>
            </w:r>
            <w:r>
              <w:rPr>
                <w:rFonts w:hint="eastAsia" w:ascii="宋体" w:hAnsi="宋体" w:cs="宋体"/>
                <w:color w:val="000000"/>
                <w:sz w:val="24"/>
                <w:szCs w:val="24"/>
              </w:rPr>
              <w:br w:type="textWrapping"/>
            </w:r>
            <w:r>
              <w:rPr>
                <w:rFonts w:hint="eastAsia" w:ascii="宋体" w:hAnsi="宋体" w:cs="宋体"/>
                <w:color w:val="000000"/>
                <w:sz w:val="24"/>
                <w:szCs w:val="24"/>
              </w:rPr>
              <w:t>2.1以事件形式展示疑似暴发概况；</w:t>
            </w:r>
            <w:r>
              <w:rPr>
                <w:rFonts w:hint="eastAsia" w:ascii="宋体" w:hAnsi="宋体" w:cs="宋体"/>
                <w:color w:val="000000"/>
                <w:sz w:val="24"/>
                <w:szCs w:val="24"/>
              </w:rPr>
              <w:br w:type="textWrapping"/>
            </w:r>
            <w:r>
              <w:rPr>
                <w:rFonts w:hint="eastAsia" w:ascii="宋体" w:hAnsi="宋体" w:cs="宋体"/>
                <w:color w:val="000000"/>
                <w:sz w:val="24"/>
                <w:szCs w:val="24"/>
              </w:rPr>
              <w:t>2.2支持暴发预警提示在首页监测面板显著提示，对未处理的暴发预警始终显示；</w:t>
            </w:r>
            <w:r>
              <w:rPr>
                <w:rFonts w:hint="eastAsia" w:ascii="宋体" w:hAnsi="宋体" w:cs="宋体"/>
                <w:color w:val="000000"/>
                <w:sz w:val="24"/>
                <w:szCs w:val="24"/>
              </w:rPr>
              <w:br w:type="textWrapping"/>
            </w:r>
            <w:r>
              <w:rPr>
                <w:rFonts w:hint="eastAsia" w:ascii="宋体" w:hAnsi="宋体" w:cs="宋体"/>
                <w:color w:val="000000"/>
                <w:sz w:val="24"/>
                <w:szCs w:val="24"/>
              </w:rPr>
              <w:t>2.3监测项目包括：发热、腹泻、大便常规、血培养、相同耐药谱、感染部位；</w:t>
            </w:r>
            <w:r>
              <w:rPr>
                <w:rFonts w:hint="eastAsia" w:ascii="宋体" w:hAnsi="宋体" w:cs="宋体"/>
                <w:color w:val="000000"/>
                <w:sz w:val="24"/>
                <w:szCs w:val="24"/>
              </w:rPr>
              <w:br w:type="textWrapping"/>
            </w:r>
            <w:r>
              <w:rPr>
                <w:rFonts w:hint="eastAsia" w:ascii="宋体" w:hAnsi="宋体" w:cs="宋体"/>
                <w:color w:val="000000"/>
                <w:sz w:val="24"/>
                <w:szCs w:val="24"/>
              </w:rPr>
              <w:t xml:space="preserve">2.4支持对监测项目的关注程度进行自定义调整，包括重点关注、一般关注； </w:t>
            </w:r>
            <w:r>
              <w:rPr>
                <w:rFonts w:hint="eastAsia" w:ascii="宋体" w:hAnsi="宋体" w:cs="宋体"/>
                <w:color w:val="000000"/>
                <w:sz w:val="24"/>
                <w:szCs w:val="24"/>
              </w:rPr>
              <w:br w:type="textWrapping"/>
            </w:r>
            <w:r>
              <w:rPr>
                <w:rFonts w:hint="eastAsia" w:ascii="宋体" w:hAnsi="宋体" w:cs="宋体"/>
                <w:color w:val="000000"/>
                <w:sz w:val="24"/>
                <w:szCs w:val="24"/>
              </w:rPr>
              <w:t>2.5支持对查询结果内容穿透查看具体明细，如血培养疑似暴发的送检项目、送检时间可直接展示查看，减少打开页面次数；</w:t>
            </w:r>
            <w:r>
              <w:rPr>
                <w:rFonts w:hint="eastAsia" w:ascii="宋体" w:hAnsi="宋体" w:cs="宋体"/>
                <w:color w:val="000000"/>
                <w:sz w:val="24"/>
                <w:szCs w:val="24"/>
              </w:rPr>
              <w:br w:type="textWrapping"/>
            </w:r>
            <w:r>
              <w:rPr>
                <w:rFonts w:hint="eastAsia" w:ascii="宋体" w:hAnsi="宋体" w:cs="宋体"/>
                <w:color w:val="000000"/>
                <w:sz w:val="24"/>
                <w:szCs w:val="24"/>
              </w:rPr>
              <w:t>2.6支持对疑似暴发的审核操作，包括确认暴发、排除暴发、备注事件、干预；2.7支持对审核后的疑似暴发事件查看审核人、审核时间、备注内容。</w:t>
            </w:r>
            <w:r>
              <w:rPr>
                <w:rFonts w:hint="eastAsia" w:ascii="宋体" w:hAnsi="宋体" w:cs="宋体"/>
                <w:color w:val="000000"/>
                <w:sz w:val="24"/>
                <w:szCs w:val="24"/>
              </w:rPr>
              <w:br w:type="textWrapping"/>
            </w:r>
            <w:r>
              <w:rPr>
                <w:rFonts w:hint="eastAsia" w:ascii="宋体" w:hAnsi="宋体" w:cs="宋体"/>
                <w:color w:val="000000"/>
                <w:sz w:val="24"/>
                <w:szCs w:val="24"/>
              </w:rPr>
              <w:t>3.监测面板</w:t>
            </w:r>
            <w:r>
              <w:rPr>
                <w:rFonts w:hint="eastAsia" w:ascii="宋体" w:hAnsi="宋体" w:cs="宋体"/>
                <w:color w:val="000000"/>
                <w:sz w:val="24"/>
                <w:szCs w:val="24"/>
              </w:rPr>
              <w:br w:type="textWrapping"/>
            </w:r>
            <w:r>
              <w:rPr>
                <w:rFonts w:hint="eastAsia" w:ascii="宋体" w:hAnsi="宋体" w:cs="宋体"/>
                <w:color w:val="000000"/>
                <w:sz w:val="24"/>
                <w:szCs w:val="24"/>
              </w:rPr>
              <w:t>3.1提供友好的用户交互界面，能够集中展示全院概况、待处理事宜、重点指标监测；</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3.2全院概况，能够支持用户查看及穿透至对应页面，全院概况内容包括：在院患者人数、体温异常人数（体温≥38℃）、三大插管人数、重点菌检出人数；</w:t>
            </w:r>
            <w:r>
              <w:rPr>
                <w:rFonts w:hint="eastAsia" w:ascii="宋体" w:hAnsi="宋体" w:cs="宋体"/>
                <w:color w:val="000000"/>
                <w:sz w:val="24"/>
                <w:szCs w:val="24"/>
              </w:rPr>
              <w:br w:type="textWrapping"/>
            </w:r>
            <w:r>
              <w:rPr>
                <w:rFonts w:hint="eastAsia" w:ascii="宋体" w:hAnsi="宋体" w:cs="宋体"/>
                <w:color w:val="000000"/>
                <w:sz w:val="24"/>
                <w:szCs w:val="24"/>
              </w:rPr>
              <w:t>3.3待办事宜，能够对1个月内未处理的内容总数展示及穿透相应功能进行业务处理，待办事宜内容包括：暴发预警、感染预警、感染报卡、暴露上报；</w:t>
            </w:r>
            <w:r>
              <w:rPr>
                <w:rFonts w:hint="eastAsia" w:ascii="宋体" w:hAnsi="宋体" w:cs="宋体"/>
                <w:color w:val="000000"/>
                <w:sz w:val="24"/>
                <w:szCs w:val="24"/>
              </w:rPr>
              <w:br w:type="textWrapping"/>
            </w:r>
            <w:r>
              <w:rPr>
                <w:rFonts w:hint="eastAsia" w:ascii="宋体" w:hAnsi="宋体" w:cs="宋体"/>
                <w:color w:val="000000"/>
                <w:sz w:val="24"/>
                <w:szCs w:val="24"/>
              </w:rPr>
              <w:t>3.4重点指标监测，能够对重点的指标进行监测及穿透查询相应统计分析，包括：感染部位构成（年度）、送检标本构成（年度）、检出重点菌构成（年度）、检出重点菌构成（年度）、职业暴露人员构成（年度）、全院发热患者趋势（近7天）、MRSA相关血流感染（近7天）、多重耐药菌检出率趋势（近7天）、发病率趋势（近12个月）。</w:t>
            </w:r>
            <w:r>
              <w:rPr>
                <w:rFonts w:hint="eastAsia" w:ascii="宋体" w:hAnsi="宋体" w:cs="宋体"/>
                <w:color w:val="000000"/>
                <w:sz w:val="24"/>
                <w:szCs w:val="24"/>
              </w:rPr>
              <w:br w:type="textWrapping"/>
            </w:r>
            <w:r>
              <w:rPr>
                <w:rFonts w:hint="eastAsia" w:ascii="宋体" w:hAnsi="宋体" w:cs="宋体"/>
                <w:color w:val="000000"/>
                <w:sz w:val="24"/>
                <w:szCs w:val="24"/>
              </w:rPr>
              <w:t>4. PDCA持续改进</w:t>
            </w:r>
            <w:r>
              <w:rPr>
                <w:rFonts w:hint="eastAsia" w:ascii="宋体" w:hAnsi="宋体" w:cs="宋体"/>
                <w:color w:val="000000"/>
                <w:sz w:val="24"/>
                <w:szCs w:val="24"/>
              </w:rPr>
              <w:br w:type="textWrapping"/>
            </w:r>
            <w:r>
              <w:rPr>
                <w:rFonts w:hint="eastAsia" w:ascii="宋体" w:hAnsi="宋体" w:cs="宋体"/>
                <w:color w:val="000000"/>
                <w:sz w:val="24"/>
                <w:szCs w:val="24"/>
              </w:rPr>
              <w:t>4.1支持建立全院的PDCA持续改进机制，能够有效地根据发现问题进行项目PDCA；</w:t>
            </w:r>
            <w:r>
              <w:rPr>
                <w:rFonts w:hint="eastAsia" w:ascii="宋体" w:hAnsi="宋体" w:cs="宋体"/>
                <w:color w:val="000000"/>
                <w:sz w:val="24"/>
                <w:szCs w:val="24"/>
              </w:rPr>
              <w:br w:type="textWrapping"/>
            </w:r>
            <w:r>
              <w:rPr>
                <w:rFonts w:hint="eastAsia" w:ascii="宋体" w:hAnsi="宋体" w:cs="宋体"/>
                <w:color w:val="000000"/>
                <w:sz w:val="24"/>
                <w:szCs w:val="24"/>
              </w:rPr>
              <w:t>4.2能够支持感控专职人员维护PDCA流程模板中的模板名称、过程名称；</w:t>
            </w:r>
            <w:r>
              <w:rPr>
                <w:rFonts w:hint="eastAsia" w:ascii="宋体" w:hAnsi="宋体" w:cs="宋体"/>
                <w:color w:val="000000"/>
                <w:sz w:val="24"/>
                <w:szCs w:val="24"/>
              </w:rPr>
              <w:br w:type="textWrapping"/>
            </w:r>
            <w:r>
              <w:rPr>
                <w:rFonts w:hint="eastAsia" w:ascii="宋体" w:hAnsi="宋体" w:cs="宋体"/>
                <w:color w:val="000000"/>
                <w:sz w:val="24"/>
                <w:szCs w:val="24"/>
              </w:rPr>
              <w:t xml:space="preserve">4.3支持感控专职人员发起新增PDCA持续改进，包括关联科室名称、监测项目、预期目标、资料来源、监测结果、问题叙述、原因分析、督导项目负责人、参与人员、是否开展调查与改进、具体PDCA调查与改进步骤； </w:t>
            </w:r>
            <w:r>
              <w:rPr>
                <w:rFonts w:hint="eastAsia" w:ascii="宋体" w:hAnsi="宋体" w:cs="宋体"/>
                <w:color w:val="000000"/>
                <w:sz w:val="24"/>
                <w:szCs w:val="24"/>
              </w:rPr>
              <w:br w:type="textWrapping"/>
            </w:r>
            <w:r>
              <w:rPr>
                <w:rFonts w:hint="eastAsia" w:ascii="宋体" w:hAnsi="宋体" w:cs="宋体"/>
                <w:color w:val="000000"/>
                <w:sz w:val="24"/>
                <w:szCs w:val="24"/>
              </w:rPr>
              <w:t xml:space="preserve">4.4支持PDCA内容打印报告、另存为PDCA改进模板； </w:t>
            </w:r>
            <w:r>
              <w:rPr>
                <w:rFonts w:hint="eastAsia" w:ascii="宋体" w:hAnsi="宋体" w:cs="宋体"/>
                <w:color w:val="000000"/>
                <w:sz w:val="24"/>
                <w:szCs w:val="24"/>
              </w:rPr>
              <w:br w:type="textWrapping"/>
            </w:r>
            <w:r>
              <w:rPr>
                <w:rFonts w:hint="eastAsia" w:ascii="宋体" w:hAnsi="宋体" w:cs="宋体"/>
                <w:color w:val="000000"/>
                <w:sz w:val="24"/>
                <w:szCs w:val="24"/>
              </w:rPr>
              <w:t>4.5支持医院对PDCA流程的自定义及顺序调整。</w:t>
            </w:r>
            <w:r>
              <w:rPr>
                <w:rFonts w:hint="eastAsia" w:ascii="宋体" w:hAnsi="宋体" w:cs="宋体"/>
                <w:color w:val="000000"/>
                <w:sz w:val="24"/>
                <w:szCs w:val="24"/>
              </w:rPr>
              <w:br w:type="textWrapping"/>
            </w:r>
            <w:r>
              <w:rPr>
                <w:rFonts w:hint="eastAsia" w:ascii="宋体" w:hAnsi="宋体" w:cs="宋体"/>
                <w:color w:val="000000"/>
                <w:sz w:val="24"/>
                <w:szCs w:val="24"/>
              </w:rPr>
              <w:t>5.干预会话</w:t>
            </w:r>
            <w:r>
              <w:rPr>
                <w:rFonts w:hint="eastAsia" w:ascii="宋体" w:hAnsi="宋体" w:cs="宋体"/>
                <w:color w:val="000000"/>
                <w:sz w:val="24"/>
                <w:szCs w:val="24"/>
              </w:rPr>
              <w:br w:type="textWrapping"/>
            </w:r>
            <w:r>
              <w:rPr>
                <w:rFonts w:hint="eastAsia" w:ascii="宋体" w:hAnsi="宋体" w:cs="宋体"/>
                <w:color w:val="000000"/>
                <w:sz w:val="24"/>
                <w:szCs w:val="24"/>
              </w:rPr>
              <w:t>5.1更为灵活的消息盒子，支持与医院主业务系统消息对接，如HIS系统、电子病历系统，对接后使消息接收和传送更加统一；</w:t>
            </w:r>
            <w:r>
              <w:rPr>
                <w:rFonts w:hint="eastAsia" w:ascii="宋体" w:hAnsi="宋体" w:cs="宋体"/>
                <w:color w:val="000000"/>
                <w:sz w:val="24"/>
                <w:szCs w:val="24"/>
              </w:rPr>
              <w:br w:type="textWrapping"/>
            </w:r>
            <w:r>
              <w:rPr>
                <w:rFonts w:hint="eastAsia" w:ascii="宋体" w:hAnsi="宋体" w:cs="宋体"/>
                <w:color w:val="000000"/>
                <w:sz w:val="24"/>
                <w:szCs w:val="24"/>
              </w:rPr>
              <w:t>5.2支持两种消息发送方式，包括：个人与个人的一对一实时沟通，个人至科室的一对多消息发送；</w:t>
            </w:r>
            <w:r>
              <w:rPr>
                <w:rFonts w:hint="eastAsia" w:ascii="宋体" w:hAnsi="宋体" w:cs="宋体"/>
                <w:color w:val="000000"/>
                <w:sz w:val="24"/>
                <w:szCs w:val="24"/>
              </w:rPr>
              <w:br w:type="textWrapping"/>
            </w:r>
            <w:r>
              <w:rPr>
                <w:rFonts w:hint="eastAsia" w:ascii="宋体" w:hAnsi="宋体" w:cs="宋体"/>
                <w:color w:val="000000"/>
                <w:sz w:val="24"/>
                <w:szCs w:val="24"/>
              </w:rPr>
              <w:t>5.3支持查看发送的消息接收人数和未读人数；</w:t>
            </w:r>
            <w:r>
              <w:rPr>
                <w:rFonts w:hint="eastAsia" w:ascii="宋体" w:hAnsi="宋体" w:cs="宋体"/>
                <w:color w:val="000000"/>
                <w:sz w:val="24"/>
                <w:szCs w:val="24"/>
              </w:rPr>
              <w:br w:type="textWrapping"/>
            </w:r>
            <w:r>
              <w:rPr>
                <w:rFonts w:hint="eastAsia" w:ascii="宋体" w:hAnsi="宋体" w:cs="宋体"/>
                <w:color w:val="000000"/>
                <w:sz w:val="24"/>
                <w:szCs w:val="24"/>
              </w:rPr>
              <w:t>5.4支持对未读的消息一键已读操作，同时可查看全部消息；</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5.5消息发送支持个人到个人的一对一方式、个人到科室的一对多方式；</w:t>
            </w:r>
            <w:r>
              <w:rPr>
                <w:rFonts w:hint="eastAsia" w:ascii="宋体" w:hAnsi="宋体" w:cs="宋体"/>
                <w:color w:val="000000"/>
                <w:sz w:val="24"/>
                <w:szCs w:val="24"/>
              </w:rPr>
              <w:br w:type="textWrapping"/>
            </w:r>
            <w:r>
              <w:rPr>
                <w:rFonts w:hint="eastAsia" w:ascii="宋体" w:hAnsi="宋体" w:cs="宋体"/>
                <w:color w:val="000000"/>
                <w:sz w:val="24"/>
                <w:szCs w:val="24"/>
              </w:rPr>
              <w:t>5.6支持临床科室接收感控管理端的消息，包括：感染病例审核结果提醒、职业暴露复查提醒、干预消息提醒、即时通讯消息提醒、SOP感控标准操作流程提醒；</w:t>
            </w:r>
            <w:r>
              <w:rPr>
                <w:rFonts w:hint="eastAsia" w:ascii="宋体" w:hAnsi="宋体" w:cs="宋体"/>
                <w:color w:val="000000"/>
                <w:sz w:val="24"/>
                <w:szCs w:val="24"/>
              </w:rPr>
              <w:br w:type="textWrapping"/>
            </w:r>
            <w:r>
              <w:rPr>
                <w:rFonts w:hint="eastAsia" w:ascii="宋体" w:hAnsi="宋体" w:cs="宋体"/>
                <w:color w:val="000000"/>
                <w:sz w:val="24"/>
                <w:szCs w:val="24"/>
              </w:rPr>
              <w:t>5.7支持感控管理端接收临床科室的消息，包括：感染病例报卡提醒、职业暴露上报提醒、即时通讯消息提醒；</w:t>
            </w:r>
            <w:r>
              <w:rPr>
                <w:rFonts w:hint="eastAsia" w:ascii="宋体" w:hAnsi="宋体" w:cs="宋体"/>
                <w:color w:val="000000"/>
                <w:sz w:val="24"/>
                <w:szCs w:val="24"/>
              </w:rPr>
              <w:br w:type="textWrapping"/>
            </w:r>
            <w:r>
              <w:rPr>
                <w:rFonts w:hint="eastAsia" w:ascii="宋体" w:hAnsi="宋体" w:cs="宋体"/>
                <w:color w:val="000000"/>
                <w:sz w:val="24"/>
                <w:szCs w:val="24"/>
              </w:rPr>
              <w:t>5.8不同的消息类型，点击后可进入不同的界面，进行查看、审核等业务操作，减少用户跳转操作；</w:t>
            </w:r>
            <w:r>
              <w:rPr>
                <w:rFonts w:hint="eastAsia" w:ascii="宋体" w:hAnsi="宋体" w:cs="宋体"/>
                <w:color w:val="000000"/>
                <w:sz w:val="24"/>
                <w:szCs w:val="24"/>
              </w:rPr>
              <w:br w:type="textWrapping"/>
            </w:r>
            <w:r>
              <w:rPr>
                <w:rFonts w:hint="eastAsia" w:ascii="宋体" w:hAnsi="宋体" w:cs="宋体"/>
                <w:color w:val="000000"/>
                <w:sz w:val="24"/>
                <w:szCs w:val="24"/>
              </w:rPr>
              <w:t>5.9支持以患者为中心，查看贯穿患者在院期间所有干预信息及即时消息内容。</w:t>
            </w:r>
            <w:r>
              <w:rPr>
                <w:rFonts w:hint="eastAsia" w:ascii="宋体" w:hAnsi="宋体" w:cs="宋体"/>
                <w:color w:val="000000"/>
                <w:sz w:val="24"/>
                <w:szCs w:val="24"/>
              </w:rPr>
              <w:br w:type="textWrapping"/>
            </w:r>
            <w:r>
              <w:rPr>
                <w:rFonts w:hint="eastAsia" w:ascii="宋体" w:hAnsi="宋体" w:cs="宋体"/>
                <w:color w:val="000000"/>
                <w:sz w:val="24"/>
                <w:szCs w:val="24"/>
              </w:rPr>
              <w:t>6.感染监测</w:t>
            </w:r>
            <w:r>
              <w:rPr>
                <w:rFonts w:hint="eastAsia" w:ascii="宋体" w:hAnsi="宋体" w:cs="宋体"/>
                <w:color w:val="000000"/>
                <w:sz w:val="24"/>
                <w:szCs w:val="24"/>
              </w:rPr>
              <w:br w:type="textWrapping"/>
            </w:r>
            <w:r>
              <w:rPr>
                <w:rFonts w:hint="eastAsia" w:ascii="宋体" w:hAnsi="宋体" w:cs="宋体"/>
                <w:color w:val="000000"/>
                <w:sz w:val="24"/>
                <w:szCs w:val="24"/>
              </w:rPr>
              <w:t>6.1支持对感染病例报卡的审核操作，报卡信息的补充及修改；</w:t>
            </w:r>
            <w:r>
              <w:rPr>
                <w:rFonts w:hint="eastAsia" w:ascii="宋体" w:hAnsi="宋体" w:cs="宋体"/>
                <w:color w:val="000000"/>
                <w:sz w:val="24"/>
                <w:szCs w:val="24"/>
              </w:rPr>
              <w:br w:type="textWrapping"/>
            </w:r>
            <w:r>
              <w:rPr>
                <w:rFonts w:hint="eastAsia" w:ascii="宋体" w:hAnsi="宋体" w:cs="宋体"/>
                <w:color w:val="000000"/>
                <w:sz w:val="24"/>
                <w:szCs w:val="24"/>
              </w:rPr>
              <w:t>6.2支持对感染病例审核时，可查看患者历史报卡的记录概况；</w:t>
            </w:r>
            <w:r>
              <w:rPr>
                <w:rFonts w:hint="eastAsia" w:ascii="宋体" w:hAnsi="宋体" w:cs="宋体"/>
                <w:color w:val="000000"/>
                <w:sz w:val="24"/>
                <w:szCs w:val="24"/>
              </w:rPr>
              <w:br w:type="textWrapping"/>
            </w:r>
            <w:r>
              <w:rPr>
                <w:rFonts w:hint="eastAsia" w:ascii="宋体" w:hAnsi="宋体" w:cs="宋体"/>
                <w:color w:val="000000"/>
                <w:sz w:val="24"/>
                <w:szCs w:val="24"/>
              </w:rPr>
              <w:t xml:space="preserve">6.3支持按不同筛选条件进行感染病例查询，如：日期类别、感染类别、感染诊断名称、导管相关性条件、致病菌名称； </w:t>
            </w:r>
            <w:r>
              <w:rPr>
                <w:rFonts w:hint="eastAsia" w:ascii="宋体" w:hAnsi="宋体" w:cs="宋体"/>
                <w:color w:val="000000"/>
                <w:sz w:val="24"/>
                <w:szCs w:val="24"/>
              </w:rPr>
              <w:br w:type="textWrapping"/>
            </w:r>
            <w:r>
              <w:rPr>
                <w:rFonts w:hint="eastAsia" w:ascii="宋体" w:hAnsi="宋体" w:cs="宋体"/>
                <w:color w:val="000000"/>
                <w:sz w:val="24"/>
                <w:szCs w:val="24"/>
              </w:rPr>
              <w:t>6.4支持对感染病例进行感染终止日期修改、疾病转归；</w:t>
            </w:r>
            <w:r>
              <w:rPr>
                <w:rFonts w:hint="eastAsia" w:ascii="宋体" w:hAnsi="宋体" w:cs="宋体"/>
                <w:color w:val="000000"/>
                <w:sz w:val="24"/>
                <w:szCs w:val="24"/>
              </w:rPr>
              <w:br w:type="textWrapping"/>
            </w:r>
            <w:r>
              <w:rPr>
                <w:rFonts w:hint="eastAsia" w:ascii="宋体" w:hAnsi="宋体" w:cs="宋体"/>
                <w:color w:val="000000"/>
                <w:sz w:val="24"/>
                <w:szCs w:val="24"/>
              </w:rPr>
              <w:t>6.5支持对已确认的感染病例报卡删除操作；</w:t>
            </w:r>
            <w:r>
              <w:rPr>
                <w:rFonts w:hint="eastAsia" w:ascii="宋体" w:hAnsi="宋体" w:cs="宋体"/>
                <w:color w:val="000000"/>
                <w:sz w:val="24"/>
                <w:szCs w:val="24"/>
              </w:rPr>
              <w:br w:type="textWrapping"/>
            </w:r>
            <w:r>
              <w:rPr>
                <w:rFonts w:hint="eastAsia" w:ascii="宋体" w:hAnsi="宋体" w:cs="宋体"/>
                <w:color w:val="000000"/>
                <w:sz w:val="24"/>
                <w:szCs w:val="24"/>
              </w:rPr>
              <w:t>6.6支持最新2016年全国医院感染培训基地的现患率横断面个案调查表；</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6.7支持不限次数的现患率横断面调查；</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6.8支持一键自动生成调查日在院患者及出院患者现患数据，如：患者基本信息、所在科室，调查者可对调查表进行信息补充；</w:t>
            </w:r>
            <w:r>
              <w:rPr>
                <w:rFonts w:hint="eastAsia" w:ascii="宋体" w:hAnsi="宋体" w:cs="宋体"/>
                <w:color w:val="000000"/>
                <w:sz w:val="24"/>
                <w:szCs w:val="24"/>
              </w:rPr>
              <w:br w:type="textWrapping"/>
            </w:r>
            <w:r>
              <w:rPr>
                <w:rFonts w:hint="eastAsia" w:ascii="宋体" w:hAnsi="宋体" w:cs="宋体"/>
                <w:color w:val="000000"/>
                <w:sz w:val="24"/>
                <w:szCs w:val="24"/>
              </w:rPr>
              <w:t>6.9支持对完成的调查数据可直接上报至全国医院感染监控管理培训基地；</w:t>
            </w:r>
            <w:r>
              <w:rPr>
                <w:rFonts w:hint="eastAsia" w:ascii="宋体" w:hAnsi="宋体" w:cs="宋体"/>
                <w:color w:val="000000"/>
                <w:sz w:val="24"/>
                <w:szCs w:val="24"/>
              </w:rPr>
              <w:br w:type="textWrapping"/>
            </w:r>
            <w:r>
              <w:rPr>
                <w:rFonts w:hint="eastAsia" w:ascii="宋体" w:hAnsi="宋体" w:cs="宋体"/>
                <w:color w:val="000000"/>
                <w:sz w:val="24"/>
                <w:szCs w:val="24"/>
              </w:rPr>
              <w:t>6.10支持查询在院患者及出院患者，并可按住院号、病案号、姓名模糊查询。</w:t>
            </w:r>
            <w:r>
              <w:rPr>
                <w:rFonts w:hint="eastAsia" w:ascii="宋体" w:hAnsi="宋体" w:cs="宋体"/>
                <w:color w:val="000000"/>
                <w:sz w:val="24"/>
                <w:szCs w:val="24"/>
              </w:rPr>
              <w:br w:type="textWrapping"/>
            </w:r>
            <w:r>
              <w:rPr>
                <w:rFonts w:hint="eastAsia" w:ascii="宋体" w:hAnsi="宋体" w:cs="宋体"/>
                <w:color w:val="000000"/>
                <w:sz w:val="24"/>
                <w:szCs w:val="24"/>
              </w:rPr>
              <w:t>7.细菌监测</w:t>
            </w:r>
            <w:r>
              <w:rPr>
                <w:rFonts w:hint="eastAsia" w:ascii="宋体" w:hAnsi="宋体" w:cs="宋体"/>
                <w:color w:val="000000"/>
                <w:sz w:val="24"/>
                <w:szCs w:val="24"/>
              </w:rPr>
              <w:br w:type="textWrapping"/>
            </w:r>
            <w:r>
              <w:rPr>
                <w:rFonts w:hint="eastAsia" w:ascii="宋体" w:hAnsi="宋体" w:cs="宋体"/>
                <w:color w:val="000000"/>
                <w:sz w:val="24"/>
                <w:szCs w:val="24"/>
                <w:lang w:val="zh-TW" w:eastAsia="zh-TW"/>
              </w:rPr>
              <w:t>★</w:t>
            </w:r>
            <w:r>
              <w:rPr>
                <w:rFonts w:hint="eastAsia" w:ascii="宋体" w:hAnsi="宋体" w:cs="宋体"/>
                <w:color w:val="000000"/>
                <w:sz w:val="24"/>
                <w:szCs w:val="24"/>
              </w:rPr>
              <w:t>7.1自动对微生物数据进行加载，结合最新多耐定义标准 《医疗机构耐药菌MDR、XDR、PDR的国际标准化定义专家建议（草案）》进行多耐分析及时对临床科室和感控科预警提示；</w:t>
            </w:r>
            <w:r>
              <w:rPr>
                <w:rFonts w:hint="eastAsia" w:ascii="宋体" w:hAnsi="宋体" w:cs="宋体"/>
                <w:color w:val="000000"/>
                <w:sz w:val="24"/>
                <w:szCs w:val="24"/>
              </w:rPr>
              <w:br w:type="textWrapping"/>
            </w:r>
            <w:r>
              <w:rPr>
                <w:rFonts w:hint="eastAsia" w:ascii="宋体" w:hAnsi="宋体" w:cs="宋体"/>
                <w:color w:val="000000"/>
                <w:sz w:val="24"/>
                <w:szCs w:val="24"/>
              </w:rPr>
              <w:t>7.2支持根据最新规范标准，自动区分出MDR、XDR、PDR、特殊耐药菌、能够自动剔除天然耐药；</w:t>
            </w:r>
            <w:r>
              <w:rPr>
                <w:rFonts w:hint="eastAsia" w:ascii="宋体" w:hAnsi="宋体" w:cs="宋体"/>
                <w:color w:val="000000"/>
                <w:sz w:val="24"/>
                <w:szCs w:val="24"/>
              </w:rPr>
              <w:br w:type="textWrapping"/>
            </w:r>
            <w:r>
              <w:rPr>
                <w:rFonts w:hint="eastAsia" w:ascii="宋体" w:hAnsi="宋体" w:cs="宋体"/>
                <w:color w:val="000000"/>
                <w:sz w:val="24"/>
                <w:szCs w:val="24"/>
              </w:rPr>
              <w:t>7.3支持查看菌的药敏结果，并按照药敏药物的药品类别分组显示，如果是菌的天然耐药菌，有显眼提示；</w:t>
            </w:r>
            <w:r>
              <w:rPr>
                <w:rFonts w:hint="eastAsia" w:ascii="宋体" w:hAnsi="宋体" w:cs="宋体"/>
                <w:color w:val="000000"/>
                <w:sz w:val="24"/>
                <w:szCs w:val="24"/>
              </w:rPr>
              <w:br w:type="textWrapping"/>
            </w:r>
            <w:r>
              <w:rPr>
                <w:rFonts w:hint="eastAsia" w:ascii="宋体" w:hAnsi="宋体" w:cs="宋体"/>
                <w:color w:val="000000"/>
                <w:sz w:val="24"/>
                <w:szCs w:val="24"/>
              </w:rPr>
              <w:t>7.4支持每日检出菌中按管辖科室或全院视角查看，自动优先展示未审核的重点菌内容，对聚焦重点菌的审核、干预；</w:t>
            </w:r>
            <w:r>
              <w:rPr>
                <w:rFonts w:hint="eastAsia" w:ascii="宋体" w:hAnsi="宋体" w:cs="宋体"/>
                <w:color w:val="000000"/>
                <w:sz w:val="24"/>
                <w:szCs w:val="24"/>
              </w:rPr>
              <w:br w:type="textWrapping"/>
            </w:r>
            <w:r>
              <w:rPr>
                <w:rFonts w:hint="eastAsia" w:ascii="宋体" w:hAnsi="宋体" w:cs="宋体"/>
                <w:color w:val="000000"/>
                <w:sz w:val="24"/>
                <w:szCs w:val="24"/>
              </w:rPr>
              <w:t>7.5支持自动关联感染的致病菌信息，包括：感染类型、感染时间、感染部位；</w:t>
            </w:r>
            <w:r>
              <w:rPr>
                <w:rFonts w:hint="eastAsia" w:ascii="宋体" w:hAnsi="宋体" w:cs="宋体"/>
                <w:color w:val="000000"/>
                <w:sz w:val="24"/>
                <w:szCs w:val="24"/>
              </w:rPr>
              <w:br w:type="textWrapping"/>
            </w:r>
            <w:r>
              <w:rPr>
                <w:rFonts w:hint="eastAsia" w:ascii="宋体" w:hAnsi="宋体" w:cs="宋体"/>
                <w:color w:val="000000"/>
                <w:sz w:val="24"/>
                <w:szCs w:val="24"/>
              </w:rPr>
              <w:t>7.6支持对菌的感染类型设置，设置内容包括：院感、社感、定植、污染、不确定、未审核；</w:t>
            </w:r>
            <w:r>
              <w:rPr>
                <w:rFonts w:hint="eastAsia" w:ascii="宋体" w:hAnsi="宋体" w:cs="宋体"/>
                <w:color w:val="000000"/>
                <w:sz w:val="24"/>
                <w:szCs w:val="24"/>
              </w:rPr>
              <w:br w:type="textWrapping"/>
            </w:r>
            <w:r>
              <w:rPr>
                <w:rFonts w:hint="eastAsia" w:ascii="宋体" w:hAnsi="宋体" w:cs="宋体"/>
                <w:color w:val="000000"/>
                <w:sz w:val="24"/>
                <w:szCs w:val="24"/>
              </w:rPr>
              <w:t>7.7支持根据患者医嘱情况，自动展示患者隔离标志，自动计算出患者开始隔离日期、解除隔离日期；</w:t>
            </w:r>
            <w:r>
              <w:rPr>
                <w:rFonts w:hint="eastAsia" w:ascii="宋体" w:hAnsi="宋体" w:cs="宋体"/>
                <w:color w:val="000000"/>
                <w:sz w:val="24"/>
                <w:szCs w:val="24"/>
              </w:rPr>
              <w:br w:type="textWrapping"/>
            </w:r>
            <w:r>
              <w:rPr>
                <w:rFonts w:hint="eastAsia" w:ascii="宋体" w:hAnsi="宋体" w:cs="宋体"/>
                <w:color w:val="000000"/>
                <w:sz w:val="24"/>
                <w:szCs w:val="24"/>
              </w:rPr>
              <w:t>7.8支持按多条件查询检出菌明细，条件包括：时间类型（送检日期、检出日期），患者检索、科室类型、科室名称、重点菌和非重点菌、细菌名称、革兰氏G+/G-、菌属分类、感染类型、隔离医嘱情况、管辖科室/全院；</w:t>
            </w:r>
            <w:r>
              <w:rPr>
                <w:rFonts w:hint="eastAsia" w:ascii="宋体" w:hAnsi="宋体" w:cs="宋体"/>
                <w:color w:val="000000"/>
                <w:sz w:val="24"/>
                <w:szCs w:val="24"/>
              </w:rPr>
              <w:br w:type="textWrapping"/>
            </w:r>
            <w:r>
              <w:rPr>
                <w:rFonts w:hint="eastAsia" w:ascii="宋体" w:hAnsi="宋体" w:cs="宋体"/>
                <w:color w:val="000000"/>
                <w:sz w:val="24"/>
                <w:szCs w:val="24"/>
              </w:rPr>
              <w:t>7.9支持对查询的菌结果，可直接导出XLS；</w:t>
            </w:r>
            <w:r>
              <w:rPr>
                <w:rFonts w:hint="eastAsia" w:ascii="宋体" w:hAnsi="宋体" w:cs="宋体"/>
                <w:color w:val="000000"/>
                <w:sz w:val="24"/>
                <w:szCs w:val="24"/>
              </w:rPr>
              <w:br w:type="textWrapping"/>
            </w:r>
            <w:r>
              <w:rPr>
                <w:rFonts w:hint="eastAsia" w:ascii="宋体" w:hAnsi="宋体" w:cs="宋体"/>
                <w:color w:val="000000"/>
                <w:sz w:val="24"/>
                <w:szCs w:val="24"/>
              </w:rPr>
              <w:t>7.10支持可按多种条件进行查询统计，包括：时间类型（送检日期、检出日期），患者检索、科室类型、科室名称、重点菌和非重点菌、细菌名称、标本名称、革兰氏G+/G-、菌属分类、感染类型、隔离医嘱情况、管辖科室/全院维度，自动剔除重复；</w:t>
            </w:r>
            <w:r>
              <w:rPr>
                <w:rFonts w:hint="eastAsia" w:ascii="宋体" w:hAnsi="宋体" w:cs="宋体"/>
                <w:color w:val="000000"/>
                <w:sz w:val="24"/>
                <w:szCs w:val="24"/>
              </w:rPr>
              <w:br w:type="textWrapping"/>
            </w:r>
            <w:r>
              <w:rPr>
                <w:rFonts w:hint="eastAsia" w:ascii="宋体" w:hAnsi="宋体" w:cs="宋体"/>
                <w:color w:val="000000"/>
                <w:sz w:val="24"/>
                <w:szCs w:val="24"/>
              </w:rPr>
              <w:t>7.11支持送检阳性率（科室）；</w:t>
            </w:r>
            <w:r>
              <w:rPr>
                <w:rFonts w:hint="eastAsia" w:ascii="宋体" w:hAnsi="宋体" w:cs="宋体"/>
                <w:color w:val="000000"/>
                <w:sz w:val="24"/>
                <w:szCs w:val="24"/>
              </w:rPr>
              <w:br w:type="textWrapping"/>
            </w:r>
            <w:r>
              <w:rPr>
                <w:rFonts w:hint="eastAsia" w:ascii="宋体" w:hAnsi="宋体" w:cs="宋体"/>
                <w:color w:val="000000"/>
                <w:sz w:val="24"/>
                <w:szCs w:val="24"/>
              </w:rPr>
              <w:t>7.12支持送检多耐率（科室）；</w:t>
            </w:r>
            <w:r>
              <w:rPr>
                <w:rFonts w:hint="eastAsia" w:ascii="宋体" w:hAnsi="宋体" w:cs="宋体"/>
                <w:color w:val="000000"/>
                <w:sz w:val="24"/>
                <w:szCs w:val="24"/>
              </w:rPr>
              <w:br w:type="textWrapping"/>
            </w:r>
            <w:r>
              <w:rPr>
                <w:rFonts w:hint="eastAsia" w:ascii="宋体" w:hAnsi="宋体" w:cs="宋体"/>
                <w:color w:val="000000"/>
                <w:sz w:val="24"/>
                <w:szCs w:val="24"/>
              </w:rPr>
              <w:t>7.13支持检出菌耐药率统计，按耐药率程度颜色标记；</w:t>
            </w:r>
            <w:r>
              <w:rPr>
                <w:rFonts w:hint="eastAsia" w:ascii="宋体" w:hAnsi="宋体" w:cs="宋体"/>
                <w:color w:val="000000"/>
                <w:sz w:val="24"/>
                <w:szCs w:val="24"/>
              </w:rPr>
              <w:br w:type="textWrapping"/>
            </w:r>
            <w:r>
              <w:rPr>
                <w:rFonts w:hint="eastAsia" w:ascii="宋体" w:hAnsi="宋体" w:cs="宋体"/>
                <w:color w:val="000000"/>
                <w:sz w:val="24"/>
                <w:szCs w:val="24"/>
              </w:rPr>
              <w:t>7.14支持检出菌标本分布；</w:t>
            </w:r>
            <w:r>
              <w:rPr>
                <w:rFonts w:hint="eastAsia" w:ascii="宋体" w:hAnsi="宋体" w:cs="宋体"/>
                <w:color w:val="000000"/>
                <w:sz w:val="24"/>
                <w:szCs w:val="24"/>
              </w:rPr>
              <w:br w:type="textWrapping"/>
            </w:r>
            <w:r>
              <w:rPr>
                <w:rFonts w:hint="eastAsia" w:ascii="宋体" w:hAnsi="宋体" w:cs="宋体"/>
                <w:color w:val="000000"/>
                <w:sz w:val="24"/>
                <w:szCs w:val="24"/>
              </w:rPr>
              <w:t>7.15支持检出菌科室分布；</w:t>
            </w:r>
            <w:r>
              <w:rPr>
                <w:rFonts w:hint="eastAsia" w:ascii="宋体" w:hAnsi="宋体" w:cs="宋体"/>
                <w:color w:val="000000"/>
                <w:sz w:val="24"/>
                <w:szCs w:val="24"/>
              </w:rPr>
              <w:br w:type="textWrapping"/>
            </w:r>
            <w:r>
              <w:rPr>
                <w:rFonts w:hint="eastAsia" w:ascii="宋体" w:hAnsi="宋体" w:cs="宋体"/>
                <w:color w:val="000000"/>
                <w:sz w:val="24"/>
                <w:szCs w:val="24"/>
              </w:rPr>
              <w:t>7.16支持送检阳性率（科室）。</w:t>
            </w:r>
            <w:r>
              <w:rPr>
                <w:rFonts w:hint="eastAsia" w:ascii="宋体" w:hAnsi="宋体" w:cs="宋体"/>
                <w:color w:val="000000"/>
                <w:sz w:val="24"/>
                <w:szCs w:val="24"/>
              </w:rPr>
              <w:br w:type="textWrapping"/>
            </w:r>
            <w:r>
              <w:rPr>
                <w:rFonts w:hint="eastAsia" w:ascii="宋体" w:hAnsi="宋体" w:cs="宋体"/>
                <w:color w:val="000000"/>
                <w:sz w:val="24"/>
                <w:szCs w:val="24"/>
              </w:rPr>
              <w:t>8. ICU监测</w:t>
            </w:r>
            <w:r>
              <w:rPr>
                <w:rFonts w:hint="eastAsia" w:ascii="宋体" w:hAnsi="宋体" w:cs="宋体"/>
                <w:color w:val="000000"/>
                <w:sz w:val="24"/>
                <w:szCs w:val="24"/>
              </w:rPr>
              <w:br w:type="textWrapping"/>
            </w:r>
            <w:r>
              <w:rPr>
                <w:rFonts w:hint="eastAsia" w:ascii="宋体" w:hAnsi="宋体" w:cs="宋体"/>
                <w:color w:val="000000"/>
                <w:sz w:val="24"/>
                <w:szCs w:val="24"/>
              </w:rPr>
              <w:t xml:space="preserve">8.1支持对全院ICU、PICU、CCU、MICU等ICU病房监测； </w:t>
            </w:r>
            <w:r>
              <w:rPr>
                <w:rFonts w:hint="eastAsia" w:ascii="宋体" w:hAnsi="宋体" w:cs="宋体"/>
                <w:color w:val="000000"/>
                <w:sz w:val="24"/>
                <w:szCs w:val="24"/>
              </w:rPr>
              <w:br w:type="textWrapping"/>
            </w:r>
            <w:r>
              <w:rPr>
                <w:rFonts w:hint="eastAsia" w:ascii="宋体" w:hAnsi="宋体" w:cs="宋体"/>
                <w:color w:val="000000"/>
                <w:sz w:val="24"/>
                <w:szCs w:val="24"/>
              </w:rPr>
              <w:t>8.2支持自动生成新住进患者数、住在患者数、留置导尿管使用患者数、中心静脉插管使用患者数、呼吸机使用患者数；</w:t>
            </w:r>
            <w:r>
              <w:rPr>
                <w:rFonts w:hint="eastAsia" w:ascii="宋体" w:hAnsi="宋体" w:cs="宋体"/>
                <w:color w:val="000000"/>
                <w:sz w:val="24"/>
                <w:szCs w:val="24"/>
              </w:rPr>
              <w:br w:type="textWrapping"/>
            </w:r>
            <w:r>
              <w:rPr>
                <w:rFonts w:hint="eastAsia" w:ascii="宋体" w:hAnsi="宋体" w:cs="宋体"/>
                <w:color w:val="000000"/>
                <w:sz w:val="24"/>
                <w:szCs w:val="24"/>
              </w:rPr>
              <w:t>8.3支持对监测月报中的患者数列表穿透，可查看插管使用开始时间、结束时间、使用天数；</w:t>
            </w:r>
            <w:r>
              <w:rPr>
                <w:rFonts w:hint="eastAsia" w:ascii="宋体" w:hAnsi="宋体" w:cs="宋体"/>
                <w:color w:val="000000"/>
                <w:sz w:val="24"/>
                <w:szCs w:val="24"/>
              </w:rPr>
              <w:br w:type="textWrapping"/>
            </w:r>
            <w:r>
              <w:rPr>
                <w:rFonts w:hint="eastAsia" w:ascii="宋体" w:hAnsi="宋体" w:cs="宋体"/>
                <w:color w:val="000000"/>
                <w:sz w:val="24"/>
                <w:szCs w:val="24"/>
              </w:rPr>
              <w:t>8.4能够自动生成监测月报按（≤1000g、（1001-1500）g、（1501-2500）g、≥2500g）进行分组的新生儿监测月报,同时也支持2015年版新分组（≤751g、（751-1000）g、（1001-1500）g、（1501-2500）g、≥2500g）；分组的新住进患者数、住在患者数、脐/中心静脉插管使用患者数、呼吸机使用患者数；</w:t>
            </w:r>
            <w:r>
              <w:rPr>
                <w:rFonts w:hint="eastAsia" w:ascii="宋体" w:hAnsi="宋体" w:cs="宋体"/>
                <w:color w:val="000000"/>
                <w:sz w:val="24"/>
                <w:szCs w:val="24"/>
              </w:rPr>
              <w:br w:type="textWrapping"/>
            </w:r>
            <w:r>
              <w:rPr>
                <w:rFonts w:hint="eastAsia" w:ascii="宋体" w:hAnsi="宋体" w:cs="宋体"/>
                <w:color w:val="000000"/>
                <w:sz w:val="24"/>
                <w:szCs w:val="24"/>
              </w:rPr>
              <w:t>8.5支持对未填写体重的新生儿提供维护窗口；</w:t>
            </w:r>
            <w:r>
              <w:rPr>
                <w:rFonts w:hint="eastAsia" w:ascii="宋体" w:hAnsi="宋体" w:cs="宋体"/>
                <w:color w:val="000000"/>
                <w:sz w:val="24"/>
                <w:szCs w:val="24"/>
              </w:rPr>
              <w:br w:type="textWrapping"/>
            </w:r>
            <w:r>
              <w:rPr>
                <w:rFonts w:hint="eastAsia" w:ascii="宋体" w:hAnsi="宋体" w:cs="宋体"/>
                <w:color w:val="000000"/>
                <w:sz w:val="24"/>
                <w:szCs w:val="24"/>
              </w:rPr>
              <w:t>8.6支持对监测月报中的患儿数列表穿透，可查看插管使用开始时间、结束时间、使用天数；</w:t>
            </w:r>
            <w:r>
              <w:rPr>
                <w:rFonts w:hint="eastAsia" w:ascii="宋体" w:hAnsi="宋体" w:cs="宋体"/>
                <w:color w:val="000000"/>
                <w:sz w:val="24"/>
                <w:szCs w:val="24"/>
              </w:rPr>
              <w:br w:type="textWrapping"/>
            </w:r>
            <w:r>
              <w:rPr>
                <w:rFonts w:hint="eastAsia" w:ascii="宋体" w:hAnsi="宋体" w:cs="宋体"/>
                <w:color w:val="000000"/>
                <w:sz w:val="24"/>
                <w:szCs w:val="24"/>
              </w:rPr>
              <w:t xml:space="preserve">8.7支持临床病情等级评分功能，医生根据患者病情，对患者病情进行评分操作，一周内选定一日进行病情等级评定； </w:t>
            </w:r>
            <w:r>
              <w:rPr>
                <w:rFonts w:hint="eastAsia" w:ascii="宋体" w:hAnsi="宋体" w:cs="宋体"/>
                <w:color w:val="000000"/>
                <w:sz w:val="24"/>
                <w:szCs w:val="24"/>
              </w:rPr>
              <w:br w:type="textWrapping"/>
            </w:r>
            <w:r>
              <w:rPr>
                <w:rFonts w:hint="eastAsia" w:ascii="宋体" w:hAnsi="宋体" w:cs="宋体"/>
                <w:color w:val="000000"/>
                <w:sz w:val="24"/>
                <w:szCs w:val="24"/>
              </w:rPr>
              <w:t>8.8支持临床病情等级未评分人进行归纳，方便查询及评分；</w:t>
            </w:r>
            <w:r>
              <w:rPr>
                <w:rFonts w:hint="eastAsia" w:ascii="宋体" w:hAnsi="宋体" w:cs="宋体"/>
                <w:color w:val="000000"/>
                <w:sz w:val="24"/>
                <w:szCs w:val="24"/>
              </w:rPr>
              <w:br w:type="textWrapping"/>
            </w:r>
            <w:r>
              <w:rPr>
                <w:rFonts w:hint="eastAsia" w:ascii="宋体" w:hAnsi="宋体" w:cs="宋体"/>
                <w:color w:val="000000"/>
                <w:sz w:val="24"/>
                <w:szCs w:val="24"/>
              </w:rPr>
              <w:t>8.9支持按照住院患者人数的时间段查询，若是新生患儿，则按照体重进行分组展示；</w:t>
            </w:r>
            <w:r>
              <w:rPr>
                <w:rFonts w:hint="eastAsia" w:ascii="宋体" w:hAnsi="宋体" w:cs="宋体"/>
                <w:color w:val="000000"/>
                <w:sz w:val="24"/>
                <w:szCs w:val="24"/>
              </w:rPr>
              <w:br w:type="textWrapping"/>
            </w:r>
            <w:r>
              <w:rPr>
                <w:rFonts w:hint="eastAsia" w:ascii="宋体" w:hAnsi="宋体" w:cs="宋体"/>
                <w:color w:val="000000"/>
                <w:sz w:val="24"/>
                <w:szCs w:val="24"/>
              </w:rPr>
              <w:t>8.10科室感染率（%）；</w:t>
            </w:r>
            <w:r>
              <w:rPr>
                <w:rFonts w:hint="eastAsia" w:ascii="宋体" w:hAnsi="宋体" w:cs="宋体"/>
                <w:color w:val="000000"/>
                <w:sz w:val="24"/>
                <w:szCs w:val="24"/>
              </w:rPr>
              <w:br w:type="textWrapping"/>
            </w:r>
            <w:r>
              <w:rPr>
                <w:rFonts w:hint="eastAsia" w:ascii="宋体" w:hAnsi="宋体" w:cs="宋体"/>
                <w:color w:val="000000"/>
                <w:sz w:val="24"/>
                <w:szCs w:val="24"/>
              </w:rPr>
              <w:t>8.11科室感染例次率（%）；</w:t>
            </w:r>
            <w:r>
              <w:rPr>
                <w:rFonts w:hint="eastAsia" w:ascii="宋体" w:hAnsi="宋体" w:cs="宋体"/>
                <w:color w:val="000000"/>
                <w:sz w:val="24"/>
                <w:szCs w:val="24"/>
              </w:rPr>
              <w:br w:type="textWrapping"/>
            </w:r>
            <w:r>
              <w:rPr>
                <w:rFonts w:hint="eastAsia" w:ascii="宋体" w:hAnsi="宋体" w:cs="宋体"/>
                <w:color w:val="000000"/>
                <w:sz w:val="24"/>
                <w:szCs w:val="24"/>
              </w:rPr>
              <w:t>8.12日感染率（‰）；</w:t>
            </w:r>
            <w:r>
              <w:rPr>
                <w:rFonts w:hint="eastAsia" w:ascii="宋体" w:hAnsi="宋体" w:cs="宋体"/>
                <w:color w:val="000000"/>
                <w:sz w:val="24"/>
                <w:szCs w:val="24"/>
              </w:rPr>
              <w:br w:type="textWrapping"/>
            </w:r>
            <w:r>
              <w:rPr>
                <w:rFonts w:hint="eastAsia" w:ascii="宋体" w:hAnsi="宋体" w:cs="宋体"/>
                <w:color w:val="000000"/>
                <w:sz w:val="24"/>
                <w:szCs w:val="24"/>
              </w:rPr>
              <w:t>8.13调整感染率（%）；</w:t>
            </w:r>
            <w:r>
              <w:rPr>
                <w:rFonts w:hint="eastAsia" w:ascii="宋体" w:hAnsi="宋体" w:cs="宋体"/>
                <w:color w:val="000000"/>
                <w:sz w:val="24"/>
                <w:szCs w:val="24"/>
              </w:rPr>
              <w:br w:type="textWrapping"/>
            </w:r>
            <w:r>
              <w:rPr>
                <w:rFonts w:hint="eastAsia" w:ascii="宋体" w:hAnsi="宋体" w:cs="宋体"/>
                <w:color w:val="000000"/>
                <w:sz w:val="24"/>
                <w:szCs w:val="24"/>
              </w:rPr>
              <w:t>8.14调整日感染率（‰）；</w:t>
            </w:r>
            <w:r>
              <w:rPr>
                <w:rFonts w:hint="eastAsia" w:ascii="宋体" w:hAnsi="宋体" w:cs="宋体"/>
                <w:color w:val="000000"/>
                <w:sz w:val="24"/>
                <w:szCs w:val="24"/>
              </w:rPr>
              <w:br w:type="textWrapping"/>
            </w:r>
            <w:r>
              <w:rPr>
                <w:rFonts w:hint="eastAsia" w:ascii="宋体" w:hAnsi="宋体" w:cs="宋体"/>
                <w:color w:val="000000"/>
                <w:sz w:val="24"/>
                <w:szCs w:val="24"/>
              </w:rPr>
              <w:t>8.15中心静脉插管使用率（%）；</w:t>
            </w:r>
            <w:r>
              <w:rPr>
                <w:rFonts w:hint="eastAsia" w:ascii="宋体" w:hAnsi="宋体" w:cs="宋体"/>
                <w:color w:val="000000"/>
                <w:sz w:val="24"/>
                <w:szCs w:val="24"/>
              </w:rPr>
              <w:br w:type="textWrapping"/>
            </w:r>
            <w:r>
              <w:rPr>
                <w:rFonts w:hint="eastAsia" w:ascii="宋体" w:hAnsi="宋体" w:cs="宋体"/>
                <w:color w:val="000000"/>
                <w:sz w:val="24"/>
                <w:szCs w:val="24"/>
              </w:rPr>
              <w:t>8.16呼吸机使用率（%）；</w:t>
            </w:r>
            <w:r>
              <w:rPr>
                <w:rFonts w:hint="eastAsia" w:ascii="宋体" w:hAnsi="宋体" w:cs="宋体"/>
                <w:color w:val="000000"/>
                <w:sz w:val="24"/>
                <w:szCs w:val="24"/>
              </w:rPr>
              <w:br w:type="textWrapping"/>
            </w:r>
            <w:r>
              <w:rPr>
                <w:rFonts w:hint="eastAsia" w:ascii="宋体" w:hAnsi="宋体" w:cs="宋体"/>
                <w:color w:val="000000"/>
                <w:sz w:val="24"/>
                <w:szCs w:val="24"/>
              </w:rPr>
              <w:t>8.17总器械使用率（%）。</w:t>
            </w:r>
            <w:r>
              <w:rPr>
                <w:rFonts w:hint="eastAsia" w:ascii="宋体" w:hAnsi="宋体" w:cs="宋体"/>
                <w:color w:val="000000"/>
                <w:sz w:val="24"/>
                <w:szCs w:val="24"/>
              </w:rPr>
              <w:br w:type="textWrapping"/>
            </w:r>
            <w:r>
              <w:rPr>
                <w:rFonts w:hint="eastAsia" w:ascii="宋体" w:hAnsi="宋体" w:cs="宋体"/>
                <w:color w:val="000000"/>
                <w:sz w:val="24"/>
                <w:szCs w:val="24"/>
              </w:rPr>
              <w:t>9.手术监测</w:t>
            </w:r>
            <w:r>
              <w:rPr>
                <w:rFonts w:hint="eastAsia" w:ascii="宋体" w:hAnsi="宋体" w:cs="宋体"/>
                <w:color w:val="000000"/>
                <w:sz w:val="24"/>
                <w:szCs w:val="24"/>
              </w:rPr>
              <w:br w:type="textWrapping"/>
            </w:r>
            <w:r>
              <w:rPr>
                <w:rFonts w:hint="eastAsia" w:ascii="宋体" w:hAnsi="宋体" w:cs="宋体"/>
                <w:color w:val="000000"/>
                <w:sz w:val="24"/>
                <w:szCs w:val="24"/>
              </w:rPr>
              <w:t>9.1支持与医院HIS 手术记录单、手术麻醉系统自动匹配手术监测相关数据；</w:t>
            </w:r>
            <w:r>
              <w:rPr>
                <w:rFonts w:hint="eastAsia" w:ascii="宋体" w:hAnsi="宋体" w:cs="宋体"/>
                <w:color w:val="000000"/>
                <w:sz w:val="24"/>
                <w:szCs w:val="24"/>
              </w:rPr>
              <w:br w:type="textWrapping"/>
            </w:r>
            <w:r>
              <w:rPr>
                <w:rFonts w:hint="eastAsia" w:ascii="宋体" w:hAnsi="宋体" w:cs="宋体"/>
                <w:color w:val="000000"/>
                <w:sz w:val="24"/>
                <w:szCs w:val="24"/>
              </w:rPr>
              <w:t>9.2支持优先进行重点手术监测，重点监测手术可根据医院开展情况进行手术目录调整；</w:t>
            </w:r>
            <w:r>
              <w:rPr>
                <w:rFonts w:hint="eastAsia" w:ascii="宋体" w:hAnsi="宋体" w:cs="宋体"/>
                <w:color w:val="000000"/>
                <w:sz w:val="24"/>
                <w:szCs w:val="24"/>
              </w:rPr>
              <w:br w:type="textWrapping"/>
            </w:r>
            <w:r>
              <w:rPr>
                <w:rFonts w:hint="eastAsia" w:ascii="宋体" w:hAnsi="宋体" w:cs="宋体"/>
                <w:color w:val="000000"/>
                <w:sz w:val="24"/>
                <w:szCs w:val="24"/>
              </w:rPr>
              <w:t>9.3支持手术与已上报的手术切口感染诊断自动关联；</w:t>
            </w:r>
            <w:r>
              <w:rPr>
                <w:rFonts w:hint="eastAsia" w:ascii="宋体" w:hAnsi="宋体" w:cs="宋体"/>
                <w:color w:val="000000"/>
                <w:sz w:val="24"/>
                <w:szCs w:val="24"/>
              </w:rPr>
              <w:br w:type="textWrapping"/>
            </w:r>
            <w:r>
              <w:rPr>
                <w:rFonts w:hint="eastAsia" w:ascii="宋体" w:hAnsi="宋体" w:cs="宋体"/>
                <w:color w:val="000000"/>
                <w:sz w:val="24"/>
                <w:szCs w:val="24"/>
              </w:rPr>
              <w:t>9.4支持手术信息登记表信息修改补充，标红且优先显示影响统计分析的重要信息；</w:t>
            </w:r>
            <w:r>
              <w:rPr>
                <w:rFonts w:hint="eastAsia" w:ascii="宋体" w:hAnsi="宋体" w:cs="宋体"/>
                <w:color w:val="000000"/>
                <w:sz w:val="24"/>
                <w:szCs w:val="24"/>
              </w:rPr>
              <w:br w:type="textWrapping"/>
            </w:r>
            <w:r>
              <w:rPr>
                <w:rFonts w:hint="eastAsia" w:ascii="宋体" w:hAnsi="宋体" w:cs="宋体"/>
                <w:color w:val="000000"/>
                <w:sz w:val="24"/>
                <w:szCs w:val="24"/>
              </w:rPr>
              <w:t>9.5支持手术信息登记表归档功能，可进行归档和撤销归档操作；</w:t>
            </w:r>
            <w:r>
              <w:rPr>
                <w:rFonts w:hint="eastAsia" w:ascii="宋体" w:hAnsi="宋体" w:cs="宋体"/>
                <w:color w:val="000000"/>
                <w:sz w:val="24"/>
                <w:szCs w:val="24"/>
              </w:rPr>
              <w:br w:type="textWrapping"/>
            </w:r>
            <w:r>
              <w:rPr>
                <w:rFonts w:hint="eastAsia" w:ascii="宋体" w:hAnsi="宋体" w:cs="宋体"/>
                <w:color w:val="000000"/>
                <w:sz w:val="24"/>
                <w:szCs w:val="24"/>
              </w:rPr>
              <w:t>9.6支持外科手术监测多条件查询，包括：手术日期、患者姓名、申请科室、重点手术、手术操作类别、手术部位、切口等级、手术名称、手术医生、手术间、手术时长；</w:t>
            </w:r>
            <w:r>
              <w:rPr>
                <w:rFonts w:hint="eastAsia" w:ascii="宋体" w:hAnsi="宋体" w:cs="宋体"/>
                <w:color w:val="000000"/>
                <w:sz w:val="24"/>
                <w:szCs w:val="24"/>
              </w:rPr>
              <w:br w:type="textWrapping"/>
            </w:r>
            <w:r>
              <w:rPr>
                <w:rFonts w:hint="eastAsia" w:ascii="宋体" w:hAnsi="宋体" w:cs="宋体"/>
                <w:color w:val="000000"/>
                <w:sz w:val="24"/>
                <w:szCs w:val="24"/>
              </w:rPr>
              <w:t>9.7能够根据手术搜索条件进行多条件搜索，并查询的结果导出为XLS；</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9.8支持可按多种条件进行查询统计，包括：住院患者、切口等级、愈合等级、麻醉方式、手术间、感染名称、重点手术、手术操作分类、手术部位分类；</w:t>
            </w:r>
            <w:r>
              <w:rPr>
                <w:rFonts w:hint="eastAsia" w:ascii="宋体" w:hAnsi="宋体" w:cs="宋体"/>
                <w:color w:val="000000"/>
                <w:sz w:val="24"/>
                <w:szCs w:val="24"/>
              </w:rPr>
              <w:br w:type="textWrapping"/>
            </w:r>
            <w:r>
              <w:rPr>
                <w:rFonts w:hint="eastAsia" w:ascii="宋体" w:hAnsi="宋体" w:cs="宋体"/>
                <w:color w:val="000000"/>
                <w:sz w:val="24"/>
                <w:szCs w:val="24"/>
              </w:rPr>
              <w:t>9.9与手术相关医院感染发生率；</w:t>
            </w:r>
            <w:r>
              <w:rPr>
                <w:rFonts w:hint="eastAsia" w:ascii="宋体" w:hAnsi="宋体" w:cs="宋体"/>
                <w:color w:val="000000"/>
                <w:sz w:val="24"/>
                <w:szCs w:val="24"/>
              </w:rPr>
              <w:br w:type="textWrapping"/>
            </w:r>
            <w:r>
              <w:rPr>
                <w:rFonts w:hint="eastAsia" w:ascii="宋体" w:hAnsi="宋体" w:cs="宋体"/>
                <w:color w:val="000000"/>
                <w:sz w:val="24"/>
                <w:szCs w:val="24"/>
              </w:rPr>
              <w:t>9.10手术部位感染发生率；</w:t>
            </w:r>
            <w:r>
              <w:rPr>
                <w:rFonts w:hint="eastAsia" w:ascii="宋体" w:hAnsi="宋体" w:cs="宋体"/>
                <w:color w:val="000000"/>
                <w:sz w:val="24"/>
                <w:szCs w:val="24"/>
              </w:rPr>
              <w:br w:type="textWrapping"/>
            </w:r>
            <w:r>
              <w:rPr>
                <w:rFonts w:hint="eastAsia" w:ascii="宋体" w:hAnsi="宋体" w:cs="宋体"/>
                <w:color w:val="000000"/>
                <w:sz w:val="24"/>
                <w:szCs w:val="24"/>
              </w:rPr>
              <w:t>9.11手术患者肺部感染发生率；</w:t>
            </w:r>
            <w:r>
              <w:rPr>
                <w:rFonts w:hint="eastAsia" w:ascii="宋体" w:hAnsi="宋体" w:cs="宋体"/>
                <w:color w:val="000000"/>
                <w:sz w:val="24"/>
                <w:szCs w:val="24"/>
              </w:rPr>
              <w:br w:type="textWrapping"/>
            </w:r>
            <w:r>
              <w:rPr>
                <w:rFonts w:hint="eastAsia" w:ascii="宋体" w:hAnsi="宋体" w:cs="宋体"/>
                <w:color w:val="000000"/>
                <w:sz w:val="24"/>
                <w:szCs w:val="24"/>
              </w:rPr>
              <w:t>9.12择期手术术后相关感染发生率；</w:t>
            </w:r>
            <w:r>
              <w:rPr>
                <w:rFonts w:hint="eastAsia" w:ascii="宋体" w:hAnsi="宋体" w:cs="宋体"/>
                <w:color w:val="000000"/>
                <w:sz w:val="24"/>
                <w:szCs w:val="24"/>
              </w:rPr>
              <w:br w:type="textWrapping"/>
            </w:r>
            <w:r>
              <w:rPr>
                <w:rFonts w:hint="eastAsia" w:ascii="宋体" w:hAnsi="宋体" w:cs="宋体"/>
                <w:color w:val="000000"/>
                <w:sz w:val="24"/>
                <w:szCs w:val="24"/>
              </w:rPr>
              <w:t>9.13择期手术术后相关感染发生率；</w:t>
            </w:r>
            <w:r>
              <w:rPr>
                <w:rFonts w:hint="eastAsia" w:ascii="宋体" w:hAnsi="宋体" w:cs="宋体"/>
                <w:color w:val="000000"/>
                <w:sz w:val="24"/>
                <w:szCs w:val="24"/>
              </w:rPr>
              <w:br w:type="textWrapping"/>
            </w:r>
            <w:r>
              <w:rPr>
                <w:rFonts w:hint="eastAsia" w:ascii="宋体" w:hAnsi="宋体" w:cs="宋体"/>
                <w:color w:val="000000"/>
                <w:sz w:val="24"/>
                <w:szCs w:val="24"/>
              </w:rPr>
              <w:t>9.14择期手术患者肺部感染发生率；</w:t>
            </w:r>
            <w:r>
              <w:rPr>
                <w:rFonts w:hint="eastAsia" w:ascii="宋体" w:hAnsi="宋体" w:cs="宋体"/>
                <w:color w:val="000000"/>
                <w:sz w:val="24"/>
                <w:szCs w:val="24"/>
              </w:rPr>
              <w:br w:type="textWrapping"/>
            </w:r>
            <w:r>
              <w:rPr>
                <w:rFonts w:hint="eastAsia" w:ascii="宋体" w:hAnsi="宋体" w:cs="宋体"/>
                <w:color w:val="000000"/>
                <w:sz w:val="24"/>
                <w:szCs w:val="24"/>
              </w:rPr>
              <w:t>9.15急诊手术相关感染发生率；</w:t>
            </w:r>
            <w:r>
              <w:rPr>
                <w:rFonts w:hint="eastAsia" w:ascii="宋体" w:hAnsi="宋体" w:cs="宋体"/>
                <w:color w:val="000000"/>
                <w:sz w:val="24"/>
                <w:szCs w:val="24"/>
              </w:rPr>
              <w:br w:type="textWrapping"/>
            </w:r>
            <w:r>
              <w:rPr>
                <w:rFonts w:hint="eastAsia" w:ascii="宋体" w:hAnsi="宋体" w:cs="宋体"/>
                <w:color w:val="000000"/>
                <w:sz w:val="24"/>
                <w:szCs w:val="24"/>
              </w:rPr>
              <w:t>9.16急诊手术患者肺部感染发生率；</w:t>
            </w:r>
            <w:r>
              <w:rPr>
                <w:rFonts w:hint="eastAsia" w:ascii="宋体" w:hAnsi="宋体" w:cs="宋体"/>
                <w:color w:val="000000"/>
                <w:sz w:val="24"/>
                <w:szCs w:val="24"/>
              </w:rPr>
              <w:br w:type="textWrapping"/>
            </w:r>
            <w:r>
              <w:rPr>
                <w:rFonts w:hint="eastAsia" w:ascii="宋体" w:hAnsi="宋体" w:cs="宋体"/>
                <w:color w:val="000000"/>
                <w:sz w:val="24"/>
                <w:szCs w:val="24"/>
              </w:rPr>
              <w:t>9.17 NNIS分级手术部位感染率；</w:t>
            </w:r>
            <w:r>
              <w:rPr>
                <w:rFonts w:hint="eastAsia" w:ascii="宋体" w:hAnsi="宋体" w:cs="宋体"/>
                <w:color w:val="000000"/>
                <w:sz w:val="24"/>
                <w:szCs w:val="24"/>
              </w:rPr>
              <w:br w:type="textWrapping"/>
            </w:r>
            <w:r>
              <w:rPr>
                <w:rFonts w:hint="eastAsia" w:ascii="宋体" w:hAnsi="宋体" w:cs="宋体"/>
                <w:color w:val="000000"/>
                <w:sz w:val="24"/>
                <w:szCs w:val="24"/>
              </w:rPr>
              <w:t>9.18外科医生感染率（科室）；</w:t>
            </w:r>
            <w:r>
              <w:rPr>
                <w:rFonts w:hint="eastAsia" w:ascii="宋体" w:hAnsi="宋体" w:cs="宋体"/>
                <w:color w:val="000000"/>
                <w:sz w:val="24"/>
                <w:szCs w:val="24"/>
              </w:rPr>
              <w:br w:type="textWrapping"/>
            </w:r>
            <w:r>
              <w:rPr>
                <w:rFonts w:hint="eastAsia" w:ascii="宋体" w:hAnsi="宋体" w:cs="宋体"/>
                <w:color w:val="000000"/>
                <w:sz w:val="24"/>
                <w:szCs w:val="24"/>
              </w:rPr>
              <w:t>9.19外科医生感染率（医生）；</w:t>
            </w:r>
            <w:r>
              <w:rPr>
                <w:rFonts w:hint="eastAsia" w:ascii="宋体" w:hAnsi="宋体" w:cs="宋体"/>
                <w:color w:val="000000"/>
                <w:sz w:val="24"/>
                <w:szCs w:val="24"/>
              </w:rPr>
              <w:br w:type="textWrapping"/>
            </w:r>
            <w:r>
              <w:rPr>
                <w:rFonts w:hint="eastAsia" w:ascii="宋体" w:hAnsi="宋体" w:cs="宋体"/>
                <w:color w:val="000000"/>
                <w:sz w:val="24"/>
                <w:szCs w:val="24"/>
              </w:rPr>
              <w:t>9.20术前预防用药使用率；</w:t>
            </w:r>
            <w:r>
              <w:rPr>
                <w:rFonts w:hint="eastAsia" w:ascii="宋体" w:hAnsi="宋体" w:cs="宋体"/>
                <w:color w:val="000000"/>
                <w:sz w:val="24"/>
                <w:szCs w:val="24"/>
              </w:rPr>
              <w:br w:type="textWrapping"/>
            </w:r>
            <w:r>
              <w:rPr>
                <w:rFonts w:hint="eastAsia" w:ascii="宋体" w:hAnsi="宋体" w:cs="宋体"/>
                <w:color w:val="000000"/>
                <w:sz w:val="24"/>
                <w:szCs w:val="24"/>
              </w:rPr>
              <w:t>9.21术中预防用药使用率；</w:t>
            </w:r>
            <w:r>
              <w:rPr>
                <w:rFonts w:hint="eastAsia" w:ascii="宋体" w:hAnsi="宋体" w:cs="宋体"/>
                <w:color w:val="000000"/>
                <w:sz w:val="24"/>
                <w:szCs w:val="24"/>
              </w:rPr>
              <w:br w:type="textWrapping"/>
            </w:r>
            <w:r>
              <w:rPr>
                <w:rFonts w:hint="eastAsia" w:ascii="宋体" w:hAnsi="宋体" w:cs="宋体"/>
                <w:color w:val="000000"/>
                <w:sz w:val="24"/>
                <w:szCs w:val="24"/>
              </w:rPr>
              <w:t>9.22术前0.5-2小时预防用药使用率；</w:t>
            </w:r>
            <w:r>
              <w:rPr>
                <w:rFonts w:hint="eastAsia" w:ascii="宋体" w:hAnsi="宋体" w:cs="宋体"/>
                <w:color w:val="000000"/>
                <w:sz w:val="24"/>
                <w:szCs w:val="24"/>
              </w:rPr>
              <w:br w:type="textWrapping"/>
            </w:r>
            <w:r>
              <w:rPr>
                <w:rFonts w:hint="eastAsia" w:ascii="宋体" w:hAnsi="宋体" w:cs="宋体"/>
                <w:color w:val="000000"/>
                <w:sz w:val="24"/>
                <w:szCs w:val="24"/>
              </w:rPr>
              <w:t>9.23术前0.5-1小时预防用药使用率；</w:t>
            </w:r>
            <w:r>
              <w:rPr>
                <w:rFonts w:hint="eastAsia" w:ascii="宋体" w:hAnsi="宋体" w:cs="宋体"/>
                <w:color w:val="000000"/>
                <w:sz w:val="24"/>
                <w:szCs w:val="24"/>
              </w:rPr>
              <w:br w:type="textWrapping"/>
            </w:r>
            <w:r>
              <w:rPr>
                <w:rFonts w:hint="eastAsia" w:ascii="宋体" w:hAnsi="宋体" w:cs="宋体"/>
                <w:color w:val="000000"/>
                <w:sz w:val="24"/>
                <w:szCs w:val="24"/>
              </w:rPr>
              <w:t>9.24术后用药使用率；</w:t>
            </w:r>
            <w:r>
              <w:rPr>
                <w:rFonts w:hint="eastAsia" w:ascii="宋体" w:hAnsi="宋体" w:cs="宋体"/>
                <w:color w:val="000000"/>
                <w:sz w:val="24"/>
                <w:szCs w:val="24"/>
              </w:rPr>
              <w:br w:type="textWrapping"/>
            </w:r>
            <w:r>
              <w:rPr>
                <w:rFonts w:hint="eastAsia" w:ascii="宋体" w:hAnsi="宋体" w:cs="宋体"/>
                <w:color w:val="000000"/>
                <w:sz w:val="24"/>
                <w:szCs w:val="24"/>
              </w:rPr>
              <w:t>9.25术后24小时内停药率；</w:t>
            </w:r>
            <w:r>
              <w:rPr>
                <w:rFonts w:hint="eastAsia" w:ascii="宋体" w:hAnsi="宋体" w:cs="宋体"/>
                <w:color w:val="000000"/>
                <w:sz w:val="24"/>
                <w:szCs w:val="24"/>
              </w:rPr>
              <w:br w:type="textWrapping"/>
            </w:r>
            <w:r>
              <w:rPr>
                <w:rFonts w:hint="eastAsia" w:ascii="宋体" w:hAnsi="宋体" w:cs="宋体"/>
                <w:color w:val="000000"/>
                <w:sz w:val="24"/>
                <w:szCs w:val="24"/>
              </w:rPr>
              <w:t>9.26术后48小时内停药率。</w:t>
            </w:r>
            <w:r>
              <w:rPr>
                <w:rFonts w:hint="eastAsia" w:ascii="宋体" w:hAnsi="宋体" w:cs="宋体"/>
                <w:color w:val="000000"/>
                <w:sz w:val="24"/>
                <w:szCs w:val="24"/>
              </w:rPr>
              <w:br w:type="textWrapping"/>
            </w:r>
            <w:r>
              <w:rPr>
                <w:rFonts w:hint="eastAsia" w:ascii="宋体" w:hAnsi="宋体" w:cs="宋体"/>
                <w:color w:val="000000"/>
                <w:sz w:val="24"/>
                <w:szCs w:val="24"/>
              </w:rPr>
              <w:t xml:space="preserve">10.抗菌药物监测 </w:t>
            </w:r>
            <w:r>
              <w:rPr>
                <w:rFonts w:hint="eastAsia" w:ascii="宋体" w:hAnsi="宋体" w:cs="宋体"/>
                <w:color w:val="000000"/>
                <w:sz w:val="24"/>
                <w:szCs w:val="24"/>
              </w:rPr>
              <w:br w:type="textWrapping"/>
            </w:r>
            <w:r>
              <w:rPr>
                <w:rFonts w:hint="eastAsia" w:ascii="宋体" w:hAnsi="宋体" w:cs="宋体"/>
                <w:color w:val="000000"/>
                <w:sz w:val="24"/>
                <w:szCs w:val="24"/>
              </w:rPr>
              <w:t>10.1支持可按多种条件进行查询统计，包括：患者维度（住院患者人数/出院患者人数）、用药目的、给药途径、抗菌药物分级、感染类型；</w:t>
            </w:r>
            <w:r>
              <w:rPr>
                <w:rFonts w:hint="eastAsia" w:ascii="宋体" w:hAnsi="宋体" w:cs="宋体"/>
                <w:color w:val="000000"/>
                <w:sz w:val="24"/>
                <w:szCs w:val="24"/>
              </w:rPr>
              <w:br w:type="textWrapping"/>
            </w:r>
            <w:r>
              <w:rPr>
                <w:rFonts w:hint="eastAsia" w:ascii="宋体" w:hAnsi="宋体" w:cs="宋体"/>
                <w:color w:val="000000"/>
                <w:sz w:val="24"/>
                <w:szCs w:val="24"/>
              </w:rPr>
              <w:t>10.2抗菌药物使用率；</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10.3抗菌药物联用情况；</w:t>
            </w:r>
            <w:r>
              <w:rPr>
                <w:rFonts w:hint="eastAsia" w:ascii="宋体" w:hAnsi="宋体" w:cs="宋体"/>
                <w:color w:val="000000"/>
                <w:sz w:val="24"/>
                <w:szCs w:val="24"/>
              </w:rPr>
              <w:br w:type="textWrapping"/>
            </w:r>
            <w:r>
              <w:rPr>
                <w:rFonts w:hint="eastAsia" w:ascii="宋体" w:hAnsi="宋体" w:cs="宋体"/>
                <w:color w:val="000000"/>
                <w:sz w:val="24"/>
                <w:szCs w:val="24"/>
              </w:rPr>
              <w:t>10.4抗菌药物分级送检情况。</w:t>
            </w:r>
            <w:r>
              <w:rPr>
                <w:rFonts w:hint="eastAsia" w:ascii="宋体" w:hAnsi="宋体" w:cs="宋体"/>
                <w:color w:val="000000"/>
                <w:sz w:val="24"/>
                <w:szCs w:val="24"/>
              </w:rPr>
              <w:br w:type="textWrapping"/>
            </w:r>
            <w:r>
              <w:rPr>
                <w:rFonts w:hint="eastAsia" w:ascii="宋体" w:hAnsi="宋体" w:cs="宋体"/>
                <w:color w:val="000000"/>
                <w:sz w:val="24"/>
                <w:szCs w:val="24"/>
              </w:rPr>
              <w:t>11.全院三管监测</w:t>
            </w:r>
            <w:r>
              <w:rPr>
                <w:rFonts w:hint="eastAsia" w:ascii="宋体" w:hAnsi="宋体" w:cs="宋体"/>
                <w:color w:val="000000"/>
                <w:sz w:val="24"/>
                <w:szCs w:val="24"/>
              </w:rPr>
              <w:br w:type="textWrapping"/>
            </w:r>
            <w:r>
              <w:rPr>
                <w:rFonts w:hint="eastAsia" w:ascii="宋体" w:hAnsi="宋体" w:cs="宋体"/>
                <w:color w:val="000000"/>
                <w:sz w:val="24"/>
                <w:szCs w:val="24"/>
              </w:rPr>
              <w:t>11.1支持进行全院各科室的侵入性操作监测日志；</w:t>
            </w:r>
            <w:r>
              <w:rPr>
                <w:rFonts w:hint="eastAsia" w:ascii="宋体" w:hAnsi="宋体" w:cs="宋体"/>
                <w:color w:val="000000"/>
                <w:sz w:val="24"/>
                <w:szCs w:val="24"/>
              </w:rPr>
              <w:br w:type="textWrapping"/>
            </w:r>
            <w:r>
              <w:rPr>
                <w:rFonts w:hint="eastAsia" w:ascii="宋体" w:hAnsi="宋体" w:cs="宋体"/>
                <w:color w:val="000000"/>
                <w:sz w:val="24"/>
                <w:szCs w:val="24"/>
              </w:rPr>
              <w:t>11.2支持进行全院各科室的侵入性操作监测月报；</w:t>
            </w:r>
            <w:r>
              <w:rPr>
                <w:rFonts w:hint="eastAsia" w:ascii="宋体" w:hAnsi="宋体" w:cs="宋体"/>
                <w:color w:val="000000"/>
                <w:sz w:val="24"/>
                <w:szCs w:val="24"/>
              </w:rPr>
              <w:br w:type="textWrapping"/>
            </w:r>
            <w:r>
              <w:rPr>
                <w:rFonts w:hint="eastAsia" w:ascii="宋体" w:hAnsi="宋体" w:cs="宋体"/>
                <w:color w:val="000000"/>
                <w:sz w:val="24"/>
                <w:szCs w:val="24"/>
              </w:rPr>
              <w:t>11.3支持自动生成新住进患者数、住在患者数、发热人数、留置导尿管使用患者数、中心静脉插管使用患者数、呼吸机使用患者数；</w:t>
            </w:r>
            <w:r>
              <w:rPr>
                <w:rFonts w:hint="eastAsia" w:ascii="宋体" w:hAnsi="宋体" w:cs="宋体"/>
                <w:color w:val="000000"/>
                <w:sz w:val="24"/>
                <w:szCs w:val="24"/>
              </w:rPr>
              <w:br w:type="textWrapping"/>
            </w:r>
            <w:r>
              <w:rPr>
                <w:rFonts w:hint="eastAsia" w:ascii="宋体" w:hAnsi="宋体" w:cs="宋体"/>
                <w:color w:val="000000"/>
                <w:sz w:val="24"/>
                <w:szCs w:val="24"/>
              </w:rPr>
              <w:t>11.4支持穿透监测日志中的患者数列表，可查看插管使用开始时间、结束时间、使用天数；</w:t>
            </w:r>
            <w:r>
              <w:rPr>
                <w:rFonts w:hint="eastAsia" w:ascii="宋体" w:hAnsi="宋体" w:cs="宋体"/>
                <w:color w:val="000000"/>
                <w:sz w:val="24"/>
                <w:szCs w:val="24"/>
              </w:rPr>
              <w:br w:type="textWrapping"/>
            </w:r>
            <w:r>
              <w:rPr>
                <w:rFonts w:hint="eastAsia" w:ascii="宋体" w:hAnsi="宋体" w:cs="宋体"/>
                <w:color w:val="000000"/>
                <w:sz w:val="24"/>
                <w:szCs w:val="24"/>
              </w:rPr>
              <w:t>11.5提供三大插管匹配医嘱的维护界面；</w:t>
            </w:r>
            <w:r>
              <w:rPr>
                <w:rFonts w:hint="eastAsia" w:ascii="宋体" w:hAnsi="宋体" w:cs="宋体"/>
                <w:color w:val="000000"/>
                <w:sz w:val="24"/>
                <w:szCs w:val="24"/>
              </w:rPr>
              <w:br w:type="textWrapping"/>
            </w:r>
            <w:r>
              <w:rPr>
                <w:rFonts w:hint="eastAsia" w:ascii="宋体" w:hAnsi="宋体" w:cs="宋体"/>
                <w:color w:val="000000"/>
                <w:sz w:val="24"/>
                <w:szCs w:val="24"/>
              </w:rPr>
              <w:t>11.6支持查看患者三管督导措施评估情况明细内容。</w:t>
            </w:r>
            <w:r>
              <w:rPr>
                <w:rFonts w:hint="eastAsia" w:ascii="宋体" w:hAnsi="宋体" w:cs="宋体"/>
                <w:color w:val="000000"/>
                <w:sz w:val="24"/>
                <w:szCs w:val="24"/>
              </w:rPr>
              <w:br w:type="textWrapping"/>
            </w:r>
            <w:r>
              <w:rPr>
                <w:rFonts w:hint="eastAsia" w:ascii="宋体" w:hAnsi="宋体" w:cs="宋体"/>
                <w:color w:val="000000"/>
                <w:sz w:val="24"/>
                <w:szCs w:val="24"/>
              </w:rPr>
              <w:t xml:space="preserve">12.插管风险评估 </w:t>
            </w:r>
            <w:r>
              <w:rPr>
                <w:rFonts w:hint="eastAsia" w:ascii="宋体" w:hAnsi="宋体" w:cs="宋体"/>
                <w:color w:val="000000"/>
                <w:sz w:val="24"/>
                <w:szCs w:val="24"/>
              </w:rPr>
              <w:br w:type="textWrapping"/>
            </w:r>
            <w:r>
              <w:rPr>
                <w:rFonts w:hint="eastAsia" w:ascii="宋体" w:hAnsi="宋体" w:cs="宋体"/>
                <w:color w:val="000000"/>
                <w:sz w:val="24"/>
                <w:szCs w:val="24"/>
              </w:rPr>
              <w:t>12.1支持打开系统便可看到插管未评估患者人数，点击进行未评估的具体科室与人员清单；</w:t>
            </w:r>
            <w:r>
              <w:rPr>
                <w:rFonts w:hint="eastAsia" w:ascii="宋体" w:hAnsi="宋体" w:cs="宋体"/>
                <w:color w:val="000000"/>
                <w:sz w:val="24"/>
                <w:szCs w:val="24"/>
              </w:rPr>
              <w:br w:type="textWrapping"/>
            </w:r>
            <w:r>
              <w:rPr>
                <w:rFonts w:hint="eastAsia" w:ascii="宋体" w:hAnsi="宋体" w:cs="宋体"/>
                <w:color w:val="000000"/>
                <w:sz w:val="24"/>
                <w:szCs w:val="24"/>
              </w:rPr>
              <w:t>12.2支持点击插管患者后，直观展示患者的插管自然日历表，分析的结果来自患者三管的医嘱执行情况；</w:t>
            </w:r>
            <w:r>
              <w:rPr>
                <w:rFonts w:hint="eastAsia" w:ascii="宋体" w:hAnsi="宋体" w:cs="宋体"/>
                <w:color w:val="000000"/>
                <w:sz w:val="24"/>
                <w:szCs w:val="24"/>
              </w:rPr>
              <w:br w:type="textWrapping"/>
            </w:r>
            <w:r>
              <w:rPr>
                <w:rFonts w:hint="eastAsia" w:ascii="宋体" w:hAnsi="宋体" w:cs="宋体"/>
                <w:color w:val="000000"/>
                <w:sz w:val="24"/>
                <w:szCs w:val="24"/>
              </w:rPr>
              <w:t>12.3插管日历表以红底白字表示患者插管但未评估，以白底黑字表示患者插管已评估；</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12.4插管指征评估操作可由临床人员进行每日评估，系统不限定具体评估的人员角色；</w:t>
            </w:r>
          </w:p>
          <w:p>
            <w:pPr>
              <w:spacing w:line="360" w:lineRule="auto"/>
              <w:textAlignment w:val="center"/>
              <w:rPr>
                <w:rFonts w:hint="eastAsia" w:ascii="宋体" w:hAnsi="宋体" w:cs="宋体"/>
                <w:color w:val="000000"/>
                <w:sz w:val="24"/>
                <w:szCs w:val="24"/>
              </w:rPr>
            </w:pPr>
            <w:r>
              <w:rPr>
                <w:rFonts w:hint="eastAsia" w:ascii="宋体" w:hAnsi="宋体" w:cs="宋体"/>
                <w:color w:val="000000"/>
                <w:sz w:val="24"/>
                <w:szCs w:val="24"/>
              </w:rPr>
              <w:t>12.5插管指征评估表可随医院具体开展评估内容自由灵活设定，设定后立即生效。</w:t>
            </w:r>
            <w:r>
              <w:rPr>
                <w:rFonts w:hint="eastAsia" w:ascii="宋体" w:hAnsi="宋体" w:cs="宋体"/>
                <w:color w:val="000000"/>
                <w:sz w:val="24"/>
                <w:szCs w:val="24"/>
              </w:rPr>
              <w:br w:type="textWrapping"/>
            </w:r>
            <w:r>
              <w:rPr>
                <w:rFonts w:hint="eastAsia" w:ascii="宋体" w:hAnsi="宋体" w:cs="宋体"/>
                <w:color w:val="000000"/>
                <w:sz w:val="24"/>
                <w:szCs w:val="24"/>
              </w:rPr>
              <w:t>13.消毒灭菌</w:t>
            </w:r>
            <w:r>
              <w:rPr>
                <w:rFonts w:hint="eastAsia" w:ascii="宋体" w:hAnsi="宋体" w:cs="宋体"/>
                <w:color w:val="000000"/>
                <w:sz w:val="24"/>
                <w:szCs w:val="24"/>
              </w:rPr>
              <w:br w:type="textWrapping"/>
            </w:r>
            <w:r>
              <w:rPr>
                <w:rFonts w:hint="eastAsia" w:ascii="宋体" w:hAnsi="宋体" w:cs="宋体"/>
                <w:color w:val="000000"/>
                <w:sz w:val="24"/>
                <w:szCs w:val="24"/>
              </w:rPr>
              <w:t>13.1支持对空气、物表、手卫生、医疗器械、消毒物品、灭菌物品、一次性物品、污水等项目监测单申请，并支持全院联网查看监测项目和监测结果；</w:t>
            </w:r>
            <w:r>
              <w:rPr>
                <w:rFonts w:hint="eastAsia" w:ascii="宋体" w:hAnsi="宋体" w:cs="宋体"/>
                <w:color w:val="000000"/>
                <w:sz w:val="24"/>
                <w:szCs w:val="24"/>
              </w:rPr>
              <w:br w:type="textWrapping"/>
            </w:r>
            <w:r>
              <w:rPr>
                <w:rFonts w:hint="eastAsia" w:ascii="宋体" w:hAnsi="宋体" w:cs="宋体"/>
                <w:color w:val="000000"/>
                <w:sz w:val="24"/>
                <w:szCs w:val="24"/>
              </w:rPr>
              <w:t>13.2支持临床科室监测项目自查与感控科抽查工作，可根据医院监测流程进行配置；</w:t>
            </w:r>
            <w:r>
              <w:rPr>
                <w:rFonts w:hint="eastAsia" w:ascii="宋体" w:hAnsi="宋体" w:cs="宋体"/>
                <w:color w:val="000000"/>
                <w:sz w:val="24"/>
                <w:szCs w:val="24"/>
              </w:rPr>
              <w:br w:type="textWrapping"/>
            </w:r>
            <w:r>
              <w:rPr>
                <w:rFonts w:hint="eastAsia" w:ascii="宋体" w:hAnsi="宋体" w:cs="宋体"/>
                <w:color w:val="000000"/>
                <w:sz w:val="24"/>
                <w:szCs w:val="24"/>
              </w:rPr>
              <w:t>13.3监测单据直接查看送检科室、监测项目、监测类型、采样场所、采样标本、采样点数、采样方法、采样人、采样日期、检验日期、检验人、检验结果、是否需要复查；</w:t>
            </w:r>
            <w:r>
              <w:rPr>
                <w:rFonts w:hint="eastAsia" w:ascii="宋体" w:hAnsi="宋体" w:cs="宋体"/>
                <w:color w:val="000000"/>
                <w:sz w:val="24"/>
                <w:szCs w:val="24"/>
              </w:rPr>
              <w:br w:type="textWrapping"/>
            </w:r>
            <w:r>
              <w:rPr>
                <w:rFonts w:hint="eastAsia" w:ascii="宋体" w:hAnsi="宋体" w:cs="宋体"/>
                <w:color w:val="000000"/>
                <w:sz w:val="24"/>
                <w:szCs w:val="24"/>
              </w:rPr>
              <w:t>13.4支持对常用监测内容保存为常用模板，方便后续使用，常用模板支持科室级、全院级；</w:t>
            </w:r>
            <w:r>
              <w:rPr>
                <w:rFonts w:hint="eastAsia" w:ascii="宋体" w:hAnsi="宋体" w:cs="宋体"/>
                <w:color w:val="000000"/>
                <w:sz w:val="24"/>
                <w:szCs w:val="24"/>
              </w:rPr>
              <w:br w:type="textWrapping"/>
            </w:r>
            <w:r>
              <w:rPr>
                <w:rFonts w:hint="eastAsia" w:ascii="宋体" w:hAnsi="宋体" w:cs="宋体"/>
                <w:color w:val="000000"/>
                <w:sz w:val="24"/>
                <w:szCs w:val="24"/>
              </w:rPr>
              <w:t>13.5支持监测结果报告单支持全院联网打印，以及在线查看监测结果报告；</w:t>
            </w:r>
            <w:r>
              <w:rPr>
                <w:rFonts w:hint="eastAsia" w:ascii="宋体" w:hAnsi="宋体" w:cs="宋体"/>
                <w:color w:val="000000"/>
                <w:sz w:val="24"/>
                <w:szCs w:val="24"/>
              </w:rPr>
              <w:br w:type="textWrapping"/>
            </w:r>
            <w:r>
              <w:rPr>
                <w:rFonts w:hint="eastAsia" w:ascii="宋体" w:hAnsi="宋体" w:cs="宋体"/>
                <w:color w:val="000000"/>
                <w:sz w:val="24"/>
                <w:szCs w:val="24"/>
              </w:rPr>
              <w:t>13.6具有独立的监测授权管理模块，灵活设定单个用户管辖多科室、监测项目授权等，与系统基础用户授权不冲突；</w:t>
            </w:r>
            <w:r>
              <w:rPr>
                <w:rFonts w:hint="eastAsia" w:ascii="宋体" w:hAnsi="宋体" w:cs="宋体"/>
                <w:color w:val="000000"/>
                <w:sz w:val="24"/>
                <w:szCs w:val="24"/>
              </w:rPr>
              <w:br w:type="textWrapping"/>
            </w:r>
            <w:r>
              <w:rPr>
                <w:rFonts w:hint="eastAsia" w:ascii="宋体" w:hAnsi="宋体" w:cs="宋体"/>
                <w:color w:val="000000"/>
                <w:sz w:val="24"/>
                <w:szCs w:val="24"/>
              </w:rPr>
              <w:t>13.7可根据医院情况，在标准上修改、增加环境卫生消毒灭菌监测项目、监测标准、采样场所、采样标本、采样方法、采样点等相关的字典数据；</w:t>
            </w:r>
            <w:r>
              <w:rPr>
                <w:rFonts w:hint="eastAsia" w:ascii="宋体" w:hAnsi="宋体" w:cs="宋体"/>
                <w:color w:val="000000"/>
                <w:sz w:val="24"/>
                <w:szCs w:val="24"/>
              </w:rPr>
              <w:br w:type="textWrapping"/>
            </w:r>
            <w:r>
              <w:rPr>
                <w:rFonts w:hint="eastAsia" w:ascii="宋体" w:hAnsi="宋体" w:cs="宋体"/>
                <w:color w:val="000000"/>
                <w:sz w:val="24"/>
                <w:szCs w:val="24"/>
              </w:rPr>
              <w:t>13.8支持自动按照监测项目类别、监测科室统计分析监测数目数、合格数、合格率、不合格数、不合格率等。</w:t>
            </w:r>
            <w:r>
              <w:rPr>
                <w:rFonts w:hint="eastAsia" w:ascii="宋体" w:hAnsi="宋体" w:cs="宋体"/>
                <w:color w:val="000000"/>
                <w:sz w:val="24"/>
                <w:szCs w:val="24"/>
              </w:rPr>
              <w:br w:type="textWrapping"/>
            </w:r>
            <w:r>
              <w:rPr>
                <w:rFonts w:hint="eastAsia" w:ascii="宋体" w:hAnsi="宋体" w:cs="宋体"/>
                <w:color w:val="000000"/>
                <w:sz w:val="24"/>
                <w:szCs w:val="24"/>
              </w:rPr>
              <w:t>14.职业暴露</w:t>
            </w:r>
            <w:r>
              <w:rPr>
                <w:rFonts w:hint="eastAsia" w:ascii="宋体" w:hAnsi="宋体" w:cs="宋体"/>
                <w:color w:val="000000"/>
                <w:sz w:val="24"/>
                <w:szCs w:val="24"/>
              </w:rPr>
              <w:br w:type="textWrapping"/>
            </w:r>
            <w:r>
              <w:rPr>
                <w:rFonts w:hint="eastAsia" w:ascii="宋体" w:hAnsi="宋体" w:cs="宋体"/>
                <w:color w:val="000000"/>
                <w:sz w:val="24"/>
                <w:szCs w:val="24"/>
              </w:rPr>
              <w:t xml:space="preserve">14.1支持医务人员及护工进行职业暴露内容的信息登记填写； </w:t>
            </w:r>
            <w:r>
              <w:rPr>
                <w:rFonts w:hint="eastAsia" w:ascii="宋体" w:hAnsi="宋体" w:cs="宋体"/>
                <w:color w:val="000000"/>
                <w:sz w:val="24"/>
                <w:szCs w:val="24"/>
              </w:rPr>
              <w:br w:type="textWrapping"/>
            </w:r>
            <w:r>
              <w:rPr>
                <w:rFonts w:hint="eastAsia" w:ascii="宋体" w:hAnsi="宋体" w:cs="宋体"/>
                <w:color w:val="000000"/>
                <w:sz w:val="24"/>
                <w:szCs w:val="24"/>
              </w:rPr>
              <w:t xml:space="preserve">14.2支持暴露填报前告知《职业暴露的标准处置流程》及《职业暴露的处置制度》，要求暴露填报人员在线掌握了解，告知内容可随医院定制性调整； </w:t>
            </w:r>
            <w:r>
              <w:rPr>
                <w:rFonts w:hint="eastAsia" w:ascii="宋体" w:hAnsi="宋体" w:cs="宋体"/>
                <w:color w:val="000000"/>
                <w:sz w:val="24"/>
                <w:szCs w:val="24"/>
              </w:rPr>
              <w:br w:type="textWrapping"/>
            </w:r>
            <w:r>
              <w:rPr>
                <w:rFonts w:hint="eastAsia" w:ascii="宋体" w:hAnsi="宋体" w:cs="宋体"/>
                <w:color w:val="000000"/>
                <w:sz w:val="24"/>
                <w:szCs w:val="24"/>
              </w:rPr>
              <w:t>14.3支持填报职业暴露登记表后，在感控管理端上实时提示新暴露填报消息；</w:t>
            </w:r>
            <w:r>
              <w:rPr>
                <w:rFonts w:hint="eastAsia" w:ascii="宋体" w:hAnsi="宋体" w:cs="宋体"/>
                <w:color w:val="000000"/>
                <w:sz w:val="24"/>
                <w:szCs w:val="24"/>
              </w:rPr>
              <w:br w:type="textWrapping"/>
            </w:r>
            <w:r>
              <w:rPr>
                <w:rFonts w:hint="eastAsia" w:ascii="宋体" w:hAnsi="宋体" w:cs="宋体"/>
                <w:color w:val="000000"/>
                <w:sz w:val="24"/>
                <w:szCs w:val="24"/>
              </w:rPr>
              <w:t>14.4支持职业暴露信息登记、评估预防、临床观察、临床诊断完整随访闭环，感染性疾病科医生可对评估预防操作，支持跨部门联网的评估跟踪；</w:t>
            </w:r>
            <w:r>
              <w:rPr>
                <w:rFonts w:hint="eastAsia" w:ascii="宋体" w:hAnsi="宋体" w:cs="宋体"/>
                <w:color w:val="000000"/>
                <w:sz w:val="24"/>
                <w:szCs w:val="24"/>
              </w:rPr>
              <w:br w:type="textWrapping"/>
            </w:r>
            <w:r>
              <w:rPr>
                <w:rFonts w:hint="eastAsia" w:ascii="宋体" w:hAnsi="宋体" w:cs="宋体"/>
                <w:color w:val="000000"/>
                <w:sz w:val="24"/>
                <w:szCs w:val="24"/>
              </w:rPr>
              <w:t>14.5支持对检验复查项目多时间点设定，系统根据检查项目的复查时间提前7天进行自动提醒；</w:t>
            </w:r>
            <w:r>
              <w:rPr>
                <w:rFonts w:hint="eastAsia" w:ascii="宋体" w:hAnsi="宋体" w:cs="宋体"/>
                <w:color w:val="000000"/>
                <w:sz w:val="24"/>
                <w:szCs w:val="24"/>
              </w:rPr>
              <w:br w:type="textWrapping"/>
            </w:r>
            <w:r>
              <w:rPr>
                <w:rFonts w:hint="eastAsia" w:ascii="宋体" w:hAnsi="宋体" w:cs="宋体"/>
                <w:color w:val="000000"/>
                <w:sz w:val="24"/>
                <w:szCs w:val="24"/>
              </w:rPr>
              <w:t>14.6支持按照科室统计职业暴露情况，并计算科室构成比；</w:t>
            </w:r>
            <w:r>
              <w:rPr>
                <w:rFonts w:hint="eastAsia" w:ascii="宋体" w:hAnsi="宋体" w:cs="宋体"/>
                <w:color w:val="000000"/>
                <w:sz w:val="24"/>
                <w:szCs w:val="24"/>
              </w:rPr>
              <w:br w:type="textWrapping"/>
            </w:r>
            <w:r>
              <w:rPr>
                <w:rFonts w:hint="eastAsia" w:ascii="宋体" w:hAnsi="宋体" w:cs="宋体"/>
                <w:color w:val="000000"/>
                <w:sz w:val="24"/>
                <w:szCs w:val="24"/>
              </w:rPr>
              <w:t>14.7支持按工别、年龄、性别等内容计算科室构成比。</w:t>
            </w:r>
            <w:r>
              <w:rPr>
                <w:rFonts w:hint="eastAsia" w:ascii="宋体" w:hAnsi="宋体" w:cs="宋体"/>
                <w:color w:val="000000"/>
                <w:sz w:val="24"/>
                <w:szCs w:val="24"/>
              </w:rPr>
              <w:br w:type="textWrapping"/>
            </w:r>
            <w:r>
              <w:rPr>
                <w:rFonts w:hint="eastAsia" w:ascii="宋体" w:hAnsi="宋体" w:cs="宋体"/>
                <w:color w:val="000000"/>
                <w:sz w:val="24"/>
                <w:szCs w:val="24"/>
              </w:rPr>
              <w:t>15.手卫生监测</w:t>
            </w:r>
            <w:r>
              <w:rPr>
                <w:rFonts w:hint="eastAsia" w:ascii="宋体" w:hAnsi="宋体" w:cs="宋体"/>
                <w:color w:val="000000"/>
                <w:sz w:val="24"/>
                <w:szCs w:val="24"/>
              </w:rPr>
              <w:br w:type="textWrapping"/>
            </w:r>
            <w:r>
              <w:rPr>
                <w:rFonts w:hint="eastAsia" w:ascii="宋体" w:hAnsi="宋体" w:cs="宋体"/>
                <w:color w:val="000000"/>
                <w:sz w:val="24"/>
                <w:szCs w:val="24"/>
              </w:rPr>
              <w:t>15.1掌握全院各科室手卫生用品消耗量情况，如手消毒液、抗菌洗手液、干手纸，分析手卫生依从性的，协同促进医务人员手卫生执行的依从率；</w:t>
            </w:r>
            <w:r>
              <w:rPr>
                <w:rFonts w:hint="eastAsia" w:ascii="宋体" w:hAnsi="宋体" w:cs="宋体"/>
                <w:color w:val="000000"/>
                <w:sz w:val="24"/>
                <w:szCs w:val="24"/>
              </w:rPr>
              <w:br w:type="textWrapping"/>
            </w:r>
            <w:r>
              <w:rPr>
                <w:rFonts w:hint="eastAsia" w:ascii="宋体" w:hAnsi="宋体" w:cs="宋体"/>
                <w:color w:val="000000"/>
                <w:sz w:val="24"/>
                <w:szCs w:val="24"/>
              </w:rPr>
              <w:t>15.2支持临床感控兼职人员进行本科科室用品本月领取量和库存量的在线录入；</w:t>
            </w:r>
            <w:r>
              <w:rPr>
                <w:rFonts w:hint="eastAsia" w:ascii="宋体" w:hAnsi="宋体" w:cs="宋体"/>
                <w:color w:val="000000"/>
                <w:sz w:val="24"/>
                <w:szCs w:val="24"/>
              </w:rPr>
              <w:br w:type="textWrapping"/>
            </w:r>
            <w:r>
              <w:rPr>
                <w:rFonts w:hint="eastAsia" w:ascii="宋体" w:hAnsi="宋体" w:cs="宋体"/>
                <w:color w:val="000000"/>
                <w:sz w:val="24"/>
                <w:szCs w:val="24"/>
              </w:rPr>
              <w:t>15.3支持在线完成手卫生依从性调查，包括被调查人员类型、时机、指征、手卫生行为、正确性；</w:t>
            </w:r>
            <w:r>
              <w:rPr>
                <w:rFonts w:hint="eastAsia" w:ascii="宋体" w:hAnsi="宋体" w:cs="宋体"/>
                <w:color w:val="000000"/>
                <w:sz w:val="24"/>
                <w:szCs w:val="24"/>
              </w:rPr>
              <w:br w:type="textWrapping"/>
            </w:r>
            <w:r>
              <w:rPr>
                <w:rFonts w:hint="eastAsia" w:ascii="宋体" w:hAnsi="宋体" w:cs="宋体"/>
                <w:color w:val="000000"/>
                <w:sz w:val="24"/>
                <w:szCs w:val="24"/>
              </w:rPr>
              <w:t>15.4支持调查完成后，对本次调查结果进行回顾性分析，如医护人员手卫生意识低等内容；</w:t>
            </w:r>
            <w:r>
              <w:rPr>
                <w:rFonts w:hint="eastAsia" w:ascii="宋体" w:hAnsi="宋体" w:cs="宋体"/>
                <w:color w:val="000000"/>
                <w:sz w:val="24"/>
                <w:szCs w:val="24"/>
              </w:rPr>
              <w:br w:type="textWrapping"/>
            </w:r>
            <w:r>
              <w:rPr>
                <w:rFonts w:hint="eastAsia" w:ascii="宋体" w:hAnsi="宋体" w:cs="宋体"/>
                <w:color w:val="000000"/>
                <w:sz w:val="24"/>
                <w:szCs w:val="24"/>
              </w:rPr>
              <w:t>15.5支持按科室、人员类型、指征、时机多类型进行统计分析。</w:t>
            </w:r>
            <w:r>
              <w:rPr>
                <w:rFonts w:hint="eastAsia" w:ascii="宋体" w:hAnsi="宋体" w:cs="宋体"/>
                <w:color w:val="000000"/>
                <w:sz w:val="24"/>
                <w:szCs w:val="24"/>
              </w:rPr>
              <w:br w:type="textWrapping"/>
            </w:r>
            <w:r>
              <w:rPr>
                <w:rFonts w:hint="eastAsia" w:ascii="宋体" w:hAnsi="宋体" w:cs="宋体"/>
                <w:color w:val="000000"/>
                <w:sz w:val="24"/>
                <w:szCs w:val="24"/>
              </w:rPr>
              <w:t>16.网络直报</w:t>
            </w:r>
            <w:r>
              <w:rPr>
                <w:rFonts w:hint="eastAsia" w:ascii="宋体" w:hAnsi="宋体" w:cs="宋体"/>
                <w:color w:val="000000"/>
                <w:sz w:val="24"/>
                <w:szCs w:val="24"/>
              </w:rPr>
              <w:br w:type="textWrapping"/>
            </w:r>
            <w:r>
              <w:rPr>
                <w:rFonts w:hint="eastAsia" w:ascii="宋体" w:hAnsi="宋体" w:cs="宋体"/>
                <w:color w:val="000000"/>
                <w:sz w:val="24"/>
                <w:szCs w:val="24"/>
              </w:rPr>
              <w:t>16.1支持建立“医院→全国医院感染监控管理培训基地”上报体系；</w:t>
            </w:r>
            <w:r>
              <w:rPr>
                <w:rFonts w:hint="eastAsia" w:ascii="宋体" w:hAnsi="宋体" w:cs="宋体"/>
                <w:color w:val="000000"/>
                <w:sz w:val="24"/>
                <w:szCs w:val="24"/>
              </w:rPr>
              <w:br w:type="textWrapping"/>
            </w:r>
            <w:r>
              <w:rPr>
                <w:rFonts w:hint="eastAsia" w:ascii="宋体" w:hAnsi="宋体" w:cs="宋体"/>
                <w:color w:val="000000"/>
                <w:sz w:val="24"/>
                <w:szCs w:val="24"/>
              </w:rPr>
              <w:t>16.2支持自动分析出已上报记录数、总未上报记录数；</w:t>
            </w:r>
            <w:r>
              <w:rPr>
                <w:rFonts w:hint="eastAsia" w:ascii="宋体" w:hAnsi="宋体" w:cs="宋体"/>
                <w:color w:val="000000"/>
                <w:sz w:val="24"/>
                <w:szCs w:val="24"/>
              </w:rPr>
              <w:br w:type="textWrapping"/>
            </w:r>
            <w:r>
              <w:rPr>
                <w:rFonts w:hint="eastAsia" w:ascii="宋体" w:hAnsi="宋体" w:cs="宋体"/>
                <w:color w:val="000000"/>
                <w:sz w:val="24"/>
                <w:szCs w:val="24"/>
              </w:rPr>
              <w:t>16.3支持数据单项上报，也支持全选项上报，能够进行断点续传功能，多线程上报技术，上传速度快，不影响其他业务模块的操作；</w:t>
            </w:r>
            <w:r>
              <w:rPr>
                <w:rFonts w:hint="eastAsia" w:ascii="宋体" w:hAnsi="宋体" w:cs="宋体"/>
                <w:color w:val="000000"/>
                <w:sz w:val="24"/>
                <w:szCs w:val="24"/>
              </w:rPr>
              <w:br w:type="textWrapping"/>
            </w:r>
            <w:r>
              <w:rPr>
                <w:rFonts w:hint="eastAsia" w:ascii="宋体" w:hAnsi="宋体" w:cs="宋体"/>
                <w:color w:val="000000"/>
                <w:sz w:val="24"/>
                <w:szCs w:val="24"/>
              </w:rPr>
              <w:t>16.4支持数据上报数据包括：感染病例监测（感染数、出院记录数）、现患率调查（实查数、应监测记录数）、外科手术感染监测、职业暴露监测、ICU病人感染监测（感染数、监测日志记录数）、高危新生儿监测（感染数、日志记录数）、抗菌药物监测、环境卫生消毒药械监测、一次性用品监测、污水监测；</w:t>
            </w:r>
            <w:r>
              <w:rPr>
                <w:rFonts w:hint="eastAsia" w:ascii="宋体" w:hAnsi="宋体" w:cs="宋体"/>
                <w:color w:val="000000"/>
                <w:sz w:val="24"/>
                <w:szCs w:val="24"/>
              </w:rPr>
              <w:br w:type="textWrapping"/>
            </w:r>
            <w:r>
              <w:rPr>
                <w:rFonts w:hint="eastAsia" w:ascii="宋体" w:hAnsi="宋体" w:cs="宋体"/>
                <w:color w:val="000000"/>
                <w:sz w:val="24"/>
                <w:szCs w:val="24"/>
              </w:rPr>
              <w:t>16.5支持数据上报结果的日志查看及保存。</w:t>
            </w:r>
            <w:r>
              <w:rPr>
                <w:rFonts w:hint="eastAsia" w:ascii="宋体" w:hAnsi="宋体" w:cs="宋体"/>
                <w:color w:val="000000"/>
                <w:sz w:val="24"/>
                <w:szCs w:val="24"/>
              </w:rPr>
              <w:br w:type="textWrapping"/>
            </w:r>
            <w:r>
              <w:rPr>
                <w:rFonts w:hint="eastAsia" w:ascii="宋体" w:hAnsi="宋体" w:cs="宋体"/>
                <w:color w:val="000000"/>
                <w:sz w:val="24"/>
                <w:szCs w:val="24"/>
              </w:rPr>
              <w:t>17.统计分析</w:t>
            </w:r>
            <w:r>
              <w:rPr>
                <w:rFonts w:hint="eastAsia" w:ascii="宋体" w:hAnsi="宋体" w:cs="宋体"/>
                <w:color w:val="000000"/>
                <w:sz w:val="24"/>
                <w:szCs w:val="24"/>
              </w:rPr>
              <w:br w:type="textWrapping"/>
            </w:r>
            <w:r>
              <w:rPr>
                <w:rFonts w:hint="eastAsia" w:ascii="宋体" w:hAnsi="宋体" w:cs="宋体"/>
                <w:color w:val="000000"/>
                <w:sz w:val="24"/>
                <w:szCs w:val="24"/>
              </w:rPr>
              <w:t>17.1医院感染管理质量控制指标(2015年版)</w:t>
            </w:r>
            <w:r>
              <w:rPr>
                <w:rFonts w:hint="eastAsia" w:ascii="宋体" w:hAnsi="宋体" w:cs="宋体"/>
                <w:color w:val="000000"/>
                <w:sz w:val="24"/>
                <w:szCs w:val="24"/>
              </w:rPr>
              <w:br w:type="textWrapping"/>
            </w:r>
            <w:r>
              <w:rPr>
                <w:rFonts w:hint="eastAsia" w:ascii="宋体" w:hAnsi="宋体" w:cs="宋体"/>
                <w:color w:val="000000"/>
                <w:sz w:val="24"/>
                <w:szCs w:val="24"/>
              </w:rPr>
              <w:t>17.1.1支持可按患者维住院患者人数进行时间段查询；</w:t>
            </w:r>
            <w:r>
              <w:rPr>
                <w:rFonts w:hint="eastAsia" w:ascii="宋体" w:hAnsi="宋体" w:cs="宋体"/>
                <w:color w:val="000000"/>
                <w:sz w:val="24"/>
                <w:szCs w:val="24"/>
              </w:rPr>
              <w:br w:type="textWrapping"/>
            </w:r>
            <w:r>
              <w:rPr>
                <w:rFonts w:hint="eastAsia" w:ascii="宋体" w:hAnsi="宋体" w:cs="宋体"/>
                <w:color w:val="000000"/>
                <w:sz w:val="24"/>
                <w:szCs w:val="24"/>
              </w:rPr>
              <w:t>17.1.2医院感染病例漏报率；</w:t>
            </w:r>
            <w:r>
              <w:rPr>
                <w:rFonts w:hint="eastAsia" w:ascii="宋体" w:hAnsi="宋体" w:cs="宋体"/>
                <w:color w:val="000000"/>
                <w:sz w:val="24"/>
                <w:szCs w:val="24"/>
              </w:rPr>
              <w:br w:type="textWrapping"/>
            </w:r>
            <w:r>
              <w:rPr>
                <w:rFonts w:hint="eastAsia" w:ascii="宋体" w:hAnsi="宋体" w:cs="宋体"/>
                <w:color w:val="000000"/>
                <w:sz w:val="24"/>
                <w:szCs w:val="24"/>
              </w:rPr>
              <w:t>17.1.3多重耐药菌感染发生率；</w:t>
            </w:r>
            <w:r>
              <w:rPr>
                <w:rFonts w:hint="eastAsia" w:ascii="宋体" w:hAnsi="宋体" w:cs="宋体"/>
                <w:color w:val="000000"/>
                <w:sz w:val="24"/>
                <w:szCs w:val="24"/>
              </w:rPr>
              <w:br w:type="textWrapping"/>
            </w:r>
            <w:r>
              <w:rPr>
                <w:rFonts w:hint="eastAsia" w:ascii="宋体" w:hAnsi="宋体" w:cs="宋体"/>
                <w:color w:val="000000"/>
                <w:sz w:val="24"/>
                <w:szCs w:val="24"/>
              </w:rPr>
              <w:t>17.1.4多重耐药菌检出率；</w:t>
            </w:r>
            <w:r>
              <w:rPr>
                <w:rFonts w:hint="eastAsia" w:ascii="宋体" w:hAnsi="宋体" w:cs="宋体"/>
                <w:color w:val="000000"/>
                <w:sz w:val="24"/>
                <w:szCs w:val="24"/>
              </w:rPr>
              <w:br w:type="textWrapping"/>
            </w:r>
            <w:r>
              <w:rPr>
                <w:rFonts w:hint="eastAsia" w:ascii="宋体" w:hAnsi="宋体" w:cs="宋体"/>
                <w:color w:val="000000"/>
                <w:sz w:val="24"/>
                <w:szCs w:val="24"/>
              </w:rPr>
              <w:t>17.1.5住院患者抗菌药物使用率；</w:t>
            </w:r>
            <w:r>
              <w:rPr>
                <w:rFonts w:hint="eastAsia" w:ascii="宋体" w:hAnsi="宋体" w:cs="宋体"/>
                <w:color w:val="000000"/>
                <w:sz w:val="24"/>
                <w:szCs w:val="24"/>
              </w:rPr>
              <w:br w:type="textWrapping"/>
            </w:r>
            <w:r>
              <w:rPr>
                <w:rFonts w:hint="eastAsia" w:ascii="宋体" w:hAnsi="宋体" w:cs="宋体"/>
                <w:color w:val="000000"/>
                <w:sz w:val="24"/>
                <w:szCs w:val="24"/>
              </w:rPr>
              <w:t>17.1.6抗菌药物治疗前病原学送检率；</w:t>
            </w:r>
            <w:r>
              <w:rPr>
                <w:rFonts w:hint="eastAsia" w:ascii="宋体" w:hAnsi="宋体" w:cs="宋体"/>
                <w:color w:val="000000"/>
                <w:sz w:val="24"/>
                <w:szCs w:val="24"/>
              </w:rPr>
              <w:br w:type="textWrapping"/>
            </w:r>
            <w:r>
              <w:rPr>
                <w:rFonts w:hint="eastAsia" w:ascii="宋体" w:hAnsi="宋体" w:cs="宋体"/>
                <w:color w:val="000000"/>
                <w:sz w:val="24"/>
                <w:szCs w:val="24"/>
              </w:rPr>
              <w:t>17.1.7 Ⅰ类切口手术部位感染率；</w:t>
            </w:r>
            <w:r>
              <w:rPr>
                <w:rFonts w:hint="eastAsia" w:ascii="宋体" w:hAnsi="宋体" w:cs="宋体"/>
                <w:color w:val="000000"/>
                <w:sz w:val="24"/>
                <w:szCs w:val="24"/>
              </w:rPr>
              <w:br w:type="textWrapping"/>
            </w:r>
            <w:r>
              <w:rPr>
                <w:rFonts w:hint="eastAsia" w:ascii="宋体" w:hAnsi="宋体" w:cs="宋体"/>
                <w:color w:val="000000"/>
                <w:sz w:val="24"/>
                <w:szCs w:val="24"/>
              </w:rPr>
              <w:t>17.1.8 Ⅰ类切口手术抗菌药物预防使用率；</w:t>
            </w:r>
            <w:r>
              <w:rPr>
                <w:rFonts w:hint="eastAsia" w:ascii="宋体" w:hAnsi="宋体" w:cs="宋体"/>
                <w:color w:val="000000"/>
                <w:sz w:val="24"/>
                <w:szCs w:val="24"/>
              </w:rPr>
              <w:br w:type="textWrapping"/>
            </w:r>
            <w:r>
              <w:rPr>
                <w:rFonts w:hint="eastAsia" w:ascii="宋体" w:hAnsi="宋体" w:cs="宋体"/>
                <w:color w:val="000000"/>
                <w:sz w:val="24"/>
                <w:szCs w:val="24"/>
              </w:rPr>
              <w:t>17.1.9血管内导管相关血流感染发病率；</w:t>
            </w:r>
            <w:r>
              <w:rPr>
                <w:rFonts w:hint="eastAsia" w:ascii="宋体" w:hAnsi="宋体" w:cs="宋体"/>
                <w:color w:val="000000"/>
                <w:sz w:val="24"/>
                <w:szCs w:val="24"/>
              </w:rPr>
              <w:br w:type="textWrapping"/>
            </w:r>
            <w:r>
              <w:rPr>
                <w:rFonts w:hint="eastAsia" w:ascii="宋体" w:hAnsi="宋体" w:cs="宋体"/>
                <w:color w:val="000000"/>
                <w:sz w:val="24"/>
                <w:szCs w:val="24"/>
              </w:rPr>
              <w:t>17.1.10呼吸机相关肺炎发病率；</w:t>
            </w:r>
            <w:r>
              <w:rPr>
                <w:rFonts w:hint="eastAsia" w:ascii="宋体" w:hAnsi="宋体" w:cs="宋体"/>
                <w:color w:val="000000"/>
                <w:sz w:val="24"/>
                <w:szCs w:val="24"/>
              </w:rPr>
              <w:br w:type="textWrapping"/>
            </w:r>
            <w:r>
              <w:rPr>
                <w:rFonts w:hint="eastAsia" w:ascii="宋体" w:hAnsi="宋体" w:cs="宋体"/>
                <w:color w:val="000000"/>
                <w:sz w:val="24"/>
                <w:szCs w:val="24"/>
              </w:rPr>
              <w:t>17.1.11导尿管相关泌尿系统感染发病率；</w:t>
            </w:r>
            <w:r>
              <w:rPr>
                <w:rFonts w:hint="eastAsia" w:ascii="宋体" w:hAnsi="宋体" w:cs="宋体"/>
                <w:color w:val="000000"/>
                <w:sz w:val="24"/>
                <w:szCs w:val="24"/>
              </w:rPr>
              <w:br w:type="textWrapping"/>
            </w:r>
            <w:r>
              <w:rPr>
                <w:rFonts w:hint="eastAsia" w:ascii="宋体" w:hAnsi="宋体" w:cs="宋体"/>
                <w:color w:val="000000"/>
                <w:sz w:val="24"/>
                <w:szCs w:val="24"/>
              </w:rPr>
              <w:t>17.1.12手卫生依从率调查。</w:t>
            </w:r>
            <w:r>
              <w:rPr>
                <w:rFonts w:hint="eastAsia" w:ascii="宋体" w:hAnsi="宋体" w:cs="宋体"/>
                <w:color w:val="000000"/>
                <w:sz w:val="24"/>
                <w:szCs w:val="24"/>
              </w:rPr>
              <w:br w:type="textWrapping"/>
            </w:r>
            <w:r>
              <w:rPr>
                <w:rFonts w:hint="eastAsia" w:ascii="宋体" w:hAnsi="宋体" w:cs="宋体"/>
                <w:color w:val="000000"/>
                <w:sz w:val="24"/>
                <w:szCs w:val="24"/>
              </w:rPr>
              <w:t>17.2感染统计</w:t>
            </w:r>
            <w:r>
              <w:rPr>
                <w:rFonts w:hint="eastAsia" w:ascii="宋体" w:hAnsi="宋体" w:cs="宋体"/>
                <w:color w:val="000000"/>
                <w:sz w:val="24"/>
                <w:szCs w:val="24"/>
              </w:rPr>
              <w:br w:type="textWrapping"/>
            </w:r>
            <w:r>
              <w:rPr>
                <w:rFonts w:hint="eastAsia" w:ascii="宋体" w:hAnsi="宋体" w:cs="宋体"/>
                <w:color w:val="000000"/>
                <w:sz w:val="24"/>
                <w:szCs w:val="24"/>
              </w:rPr>
              <w:t>17.2.1支持可按患者维住院患者人数进行时间段查询；</w:t>
            </w:r>
            <w:r>
              <w:rPr>
                <w:rFonts w:hint="eastAsia" w:ascii="宋体" w:hAnsi="宋体" w:cs="宋体"/>
                <w:color w:val="000000"/>
                <w:sz w:val="24"/>
                <w:szCs w:val="24"/>
              </w:rPr>
              <w:br w:type="textWrapping"/>
            </w:r>
            <w:r>
              <w:rPr>
                <w:rFonts w:hint="eastAsia" w:ascii="宋体" w:hAnsi="宋体" w:cs="宋体"/>
                <w:color w:val="000000"/>
                <w:sz w:val="24"/>
                <w:szCs w:val="24"/>
              </w:rPr>
              <w:t>17.2.2医院感染率；</w:t>
            </w:r>
            <w:r>
              <w:rPr>
                <w:rFonts w:hint="eastAsia" w:ascii="宋体" w:hAnsi="宋体" w:cs="宋体"/>
                <w:color w:val="000000"/>
                <w:sz w:val="24"/>
                <w:szCs w:val="24"/>
              </w:rPr>
              <w:br w:type="textWrapping"/>
            </w:r>
            <w:r>
              <w:rPr>
                <w:rFonts w:hint="eastAsia" w:ascii="宋体" w:hAnsi="宋体" w:cs="宋体"/>
                <w:color w:val="000000"/>
                <w:sz w:val="24"/>
                <w:szCs w:val="24"/>
              </w:rPr>
              <w:t>17.2.3社区感染率；</w:t>
            </w:r>
            <w:r>
              <w:rPr>
                <w:rFonts w:hint="eastAsia" w:ascii="宋体" w:hAnsi="宋体" w:cs="宋体"/>
                <w:color w:val="000000"/>
                <w:sz w:val="24"/>
                <w:szCs w:val="24"/>
              </w:rPr>
              <w:br w:type="textWrapping"/>
            </w:r>
            <w:r>
              <w:rPr>
                <w:rFonts w:hint="eastAsia" w:ascii="宋体" w:hAnsi="宋体" w:cs="宋体"/>
                <w:color w:val="000000"/>
                <w:sz w:val="24"/>
                <w:szCs w:val="24"/>
              </w:rPr>
              <w:t>17.2.4医院感染日感染率；</w:t>
            </w:r>
            <w:r>
              <w:rPr>
                <w:rFonts w:hint="eastAsia" w:ascii="宋体" w:hAnsi="宋体" w:cs="宋体"/>
                <w:color w:val="000000"/>
                <w:sz w:val="24"/>
                <w:szCs w:val="24"/>
              </w:rPr>
              <w:br w:type="textWrapping"/>
            </w:r>
            <w:r>
              <w:rPr>
                <w:rFonts w:hint="eastAsia" w:ascii="宋体" w:hAnsi="宋体" w:cs="宋体"/>
                <w:color w:val="000000"/>
                <w:sz w:val="24"/>
                <w:szCs w:val="24"/>
              </w:rPr>
              <w:t>17.2.5医院感染部位分布；</w:t>
            </w:r>
            <w:r>
              <w:rPr>
                <w:rFonts w:hint="eastAsia" w:ascii="宋体" w:hAnsi="宋体" w:cs="宋体"/>
                <w:color w:val="000000"/>
                <w:sz w:val="24"/>
                <w:szCs w:val="24"/>
              </w:rPr>
              <w:br w:type="textWrapping"/>
            </w:r>
            <w:r>
              <w:rPr>
                <w:rFonts w:hint="eastAsia" w:ascii="宋体" w:hAnsi="宋体" w:cs="宋体"/>
                <w:color w:val="000000"/>
                <w:sz w:val="24"/>
                <w:szCs w:val="24"/>
              </w:rPr>
              <w:t>17.2.6社区感染部位分布；</w:t>
            </w:r>
            <w:r>
              <w:rPr>
                <w:rFonts w:hint="eastAsia" w:ascii="宋体" w:hAnsi="宋体" w:cs="宋体"/>
                <w:color w:val="000000"/>
                <w:sz w:val="24"/>
                <w:szCs w:val="24"/>
              </w:rPr>
              <w:br w:type="textWrapping"/>
            </w:r>
            <w:r>
              <w:rPr>
                <w:rFonts w:hint="eastAsia" w:ascii="宋体" w:hAnsi="宋体" w:cs="宋体"/>
                <w:color w:val="000000"/>
                <w:sz w:val="24"/>
                <w:szCs w:val="24"/>
              </w:rPr>
              <w:t>17.2.7医院感染病原体部位分布；</w:t>
            </w:r>
            <w:r>
              <w:rPr>
                <w:rFonts w:hint="eastAsia" w:ascii="宋体" w:hAnsi="宋体" w:cs="宋体"/>
                <w:color w:val="000000"/>
                <w:sz w:val="24"/>
                <w:szCs w:val="24"/>
              </w:rPr>
              <w:br w:type="textWrapping"/>
            </w:r>
            <w:r>
              <w:rPr>
                <w:rFonts w:hint="eastAsia" w:ascii="宋体" w:hAnsi="宋体" w:cs="宋体"/>
                <w:color w:val="000000"/>
                <w:sz w:val="24"/>
                <w:szCs w:val="24"/>
              </w:rPr>
              <w:t>17.2.8社区感染病原体部位分布；</w:t>
            </w:r>
            <w:r>
              <w:rPr>
                <w:rFonts w:hint="eastAsia" w:ascii="宋体" w:hAnsi="宋体" w:cs="宋体"/>
                <w:color w:val="000000"/>
                <w:sz w:val="24"/>
                <w:szCs w:val="24"/>
              </w:rPr>
              <w:br w:type="textWrapping"/>
            </w:r>
            <w:r>
              <w:rPr>
                <w:rFonts w:hint="eastAsia" w:ascii="宋体" w:hAnsi="宋体" w:cs="宋体"/>
                <w:color w:val="000000"/>
                <w:sz w:val="24"/>
                <w:szCs w:val="24"/>
              </w:rPr>
              <w:t>17.2.9易感因素；</w:t>
            </w:r>
            <w:r>
              <w:rPr>
                <w:rFonts w:hint="eastAsia" w:ascii="宋体" w:hAnsi="宋体" w:cs="宋体"/>
                <w:color w:val="000000"/>
                <w:sz w:val="24"/>
                <w:szCs w:val="24"/>
              </w:rPr>
              <w:br w:type="textWrapping"/>
            </w:r>
            <w:r>
              <w:rPr>
                <w:rFonts w:hint="eastAsia" w:ascii="宋体" w:hAnsi="宋体" w:cs="宋体"/>
                <w:color w:val="000000"/>
                <w:sz w:val="24"/>
                <w:szCs w:val="24"/>
              </w:rPr>
              <w:t>17.2.10 CLABSI（血管内导管相关血流感染发病率）；</w:t>
            </w:r>
            <w:r>
              <w:rPr>
                <w:rFonts w:hint="eastAsia" w:ascii="宋体" w:hAnsi="宋体" w:cs="宋体"/>
                <w:color w:val="000000"/>
                <w:sz w:val="24"/>
                <w:szCs w:val="24"/>
              </w:rPr>
              <w:br w:type="textWrapping"/>
            </w:r>
            <w:r>
              <w:rPr>
                <w:rFonts w:hint="eastAsia" w:ascii="宋体" w:hAnsi="宋体" w:cs="宋体"/>
                <w:color w:val="000000"/>
                <w:sz w:val="24"/>
                <w:szCs w:val="24"/>
              </w:rPr>
              <w:t>17.2.11 VAP（呼吸机相关肺炎发病率）；</w:t>
            </w:r>
            <w:r>
              <w:rPr>
                <w:rFonts w:hint="eastAsia" w:ascii="宋体" w:hAnsi="宋体" w:cs="宋体"/>
                <w:color w:val="000000"/>
                <w:sz w:val="24"/>
                <w:szCs w:val="24"/>
              </w:rPr>
              <w:br w:type="textWrapping"/>
            </w:r>
            <w:r>
              <w:rPr>
                <w:rFonts w:hint="eastAsia" w:ascii="宋体" w:hAnsi="宋体" w:cs="宋体"/>
                <w:color w:val="000000"/>
                <w:sz w:val="24"/>
                <w:szCs w:val="24"/>
              </w:rPr>
              <w:t>17.2.12 CAUTI（导尿管相关泌尿系统感染发病率）。</w:t>
            </w:r>
            <w:r>
              <w:rPr>
                <w:rFonts w:hint="eastAsia" w:ascii="宋体" w:hAnsi="宋体" w:cs="宋体"/>
                <w:color w:val="000000"/>
                <w:sz w:val="24"/>
                <w:szCs w:val="24"/>
              </w:rPr>
              <w:br w:type="textWrapping"/>
            </w:r>
            <w:r>
              <w:rPr>
                <w:rFonts w:hint="eastAsia" w:ascii="宋体" w:hAnsi="宋体" w:cs="宋体"/>
                <w:color w:val="000000"/>
                <w:sz w:val="24"/>
                <w:szCs w:val="24"/>
              </w:rPr>
              <w:t>17.3感染趋势分析</w:t>
            </w:r>
            <w:r>
              <w:rPr>
                <w:rFonts w:hint="eastAsia" w:ascii="宋体" w:hAnsi="宋体" w:cs="宋体"/>
                <w:color w:val="000000"/>
                <w:sz w:val="24"/>
                <w:szCs w:val="24"/>
              </w:rPr>
              <w:br w:type="textWrapping"/>
            </w:r>
            <w:r>
              <w:rPr>
                <w:rFonts w:hint="eastAsia" w:ascii="宋体" w:hAnsi="宋体" w:cs="宋体"/>
                <w:color w:val="000000"/>
                <w:sz w:val="24"/>
                <w:szCs w:val="24"/>
              </w:rPr>
              <w:t>17.3.1医院感染率；</w:t>
            </w:r>
            <w:r>
              <w:rPr>
                <w:rFonts w:hint="eastAsia" w:ascii="宋体" w:hAnsi="宋体" w:cs="宋体"/>
                <w:color w:val="000000"/>
                <w:sz w:val="24"/>
                <w:szCs w:val="24"/>
              </w:rPr>
              <w:br w:type="textWrapping"/>
            </w:r>
            <w:r>
              <w:rPr>
                <w:rFonts w:hint="eastAsia" w:ascii="宋体" w:hAnsi="宋体" w:cs="宋体"/>
                <w:color w:val="000000"/>
                <w:sz w:val="24"/>
                <w:szCs w:val="24"/>
              </w:rPr>
              <w:t>17.3.2社区感染率。</w:t>
            </w:r>
            <w:r>
              <w:rPr>
                <w:rFonts w:hint="eastAsia" w:ascii="宋体" w:hAnsi="宋体" w:cs="宋体"/>
                <w:color w:val="000000"/>
                <w:sz w:val="24"/>
                <w:szCs w:val="24"/>
              </w:rPr>
              <w:br w:type="textWrapping"/>
            </w:r>
            <w:r>
              <w:rPr>
                <w:rFonts w:hint="eastAsia" w:ascii="宋体" w:hAnsi="宋体" w:cs="宋体"/>
                <w:color w:val="000000"/>
                <w:sz w:val="24"/>
                <w:szCs w:val="24"/>
              </w:rPr>
              <w:t>17.4现患统计</w:t>
            </w:r>
            <w:r>
              <w:rPr>
                <w:rFonts w:hint="eastAsia" w:ascii="宋体" w:hAnsi="宋体" w:cs="宋体"/>
                <w:color w:val="000000"/>
                <w:sz w:val="24"/>
                <w:szCs w:val="24"/>
              </w:rPr>
              <w:br w:type="textWrapping"/>
            </w:r>
            <w:r>
              <w:rPr>
                <w:rFonts w:hint="eastAsia" w:ascii="宋体" w:hAnsi="宋体" w:cs="宋体"/>
                <w:color w:val="000000"/>
                <w:sz w:val="24"/>
                <w:szCs w:val="24"/>
              </w:rPr>
              <w:t>17.4.1根据实查人数进行现患统计；</w:t>
            </w:r>
            <w:r>
              <w:rPr>
                <w:rFonts w:hint="eastAsia" w:ascii="宋体" w:hAnsi="宋体" w:cs="宋体"/>
                <w:color w:val="000000"/>
                <w:sz w:val="24"/>
                <w:szCs w:val="24"/>
              </w:rPr>
              <w:br w:type="textWrapping"/>
            </w:r>
            <w:r>
              <w:rPr>
                <w:rFonts w:hint="eastAsia" w:ascii="宋体" w:hAnsi="宋体" w:cs="宋体"/>
                <w:color w:val="000000"/>
                <w:sz w:val="24"/>
                <w:szCs w:val="24"/>
              </w:rPr>
              <w:t>17.4.2医院感染率；</w:t>
            </w:r>
            <w:r>
              <w:rPr>
                <w:rFonts w:hint="eastAsia" w:ascii="宋体" w:hAnsi="宋体" w:cs="宋体"/>
                <w:color w:val="000000"/>
                <w:sz w:val="24"/>
                <w:szCs w:val="24"/>
              </w:rPr>
              <w:br w:type="textWrapping"/>
            </w:r>
            <w:r>
              <w:rPr>
                <w:rFonts w:hint="eastAsia" w:ascii="宋体" w:hAnsi="宋体" w:cs="宋体"/>
                <w:color w:val="000000"/>
                <w:sz w:val="24"/>
                <w:szCs w:val="24"/>
              </w:rPr>
              <w:t>17.4.3社区感染率；</w:t>
            </w:r>
            <w:r>
              <w:rPr>
                <w:rFonts w:hint="eastAsia" w:ascii="宋体" w:hAnsi="宋体" w:cs="宋体"/>
                <w:color w:val="000000"/>
                <w:sz w:val="24"/>
                <w:szCs w:val="24"/>
              </w:rPr>
              <w:br w:type="textWrapping"/>
            </w:r>
            <w:r>
              <w:rPr>
                <w:rFonts w:hint="eastAsia" w:ascii="宋体" w:hAnsi="宋体" w:cs="宋体"/>
                <w:color w:val="000000"/>
                <w:sz w:val="24"/>
                <w:szCs w:val="24"/>
              </w:rPr>
              <w:t>17.4.4医院感染病原体部位分布；</w:t>
            </w:r>
            <w:r>
              <w:rPr>
                <w:rFonts w:hint="eastAsia" w:ascii="宋体" w:hAnsi="宋体" w:cs="宋体"/>
                <w:color w:val="000000"/>
                <w:sz w:val="24"/>
                <w:szCs w:val="24"/>
              </w:rPr>
              <w:br w:type="textWrapping"/>
            </w:r>
            <w:r>
              <w:rPr>
                <w:rFonts w:hint="eastAsia" w:ascii="宋体" w:hAnsi="宋体" w:cs="宋体"/>
                <w:color w:val="000000"/>
                <w:sz w:val="24"/>
                <w:szCs w:val="24"/>
              </w:rPr>
              <w:t>17.4.5社区感染病原体部位分布；</w:t>
            </w:r>
            <w:r>
              <w:rPr>
                <w:rFonts w:hint="eastAsia" w:ascii="宋体" w:hAnsi="宋体" w:cs="宋体"/>
                <w:color w:val="000000"/>
                <w:sz w:val="24"/>
                <w:szCs w:val="24"/>
              </w:rPr>
              <w:br w:type="textWrapping"/>
            </w:r>
            <w:r>
              <w:rPr>
                <w:rFonts w:hint="eastAsia" w:ascii="宋体" w:hAnsi="宋体" w:cs="宋体"/>
                <w:color w:val="000000"/>
                <w:sz w:val="24"/>
                <w:szCs w:val="24"/>
              </w:rPr>
              <w:t>17.4.6抗菌药物使用情况；</w:t>
            </w:r>
            <w:r>
              <w:rPr>
                <w:rFonts w:hint="eastAsia" w:ascii="宋体" w:hAnsi="宋体" w:cs="宋体"/>
                <w:color w:val="000000"/>
                <w:sz w:val="24"/>
                <w:szCs w:val="24"/>
              </w:rPr>
              <w:br w:type="textWrapping"/>
            </w:r>
            <w:r>
              <w:rPr>
                <w:rFonts w:hint="eastAsia" w:ascii="宋体" w:hAnsi="宋体" w:cs="宋体"/>
                <w:color w:val="000000"/>
                <w:sz w:val="24"/>
                <w:szCs w:val="24"/>
              </w:rPr>
              <w:t>17.4.7医院感染率现患趋势分析。</w:t>
            </w:r>
            <w:r>
              <w:rPr>
                <w:rFonts w:hint="eastAsia" w:ascii="宋体" w:hAnsi="宋体" w:cs="宋体"/>
                <w:color w:val="000000"/>
                <w:sz w:val="24"/>
                <w:szCs w:val="24"/>
              </w:rPr>
              <w:br w:type="textWrapping"/>
            </w:r>
            <w:r>
              <w:rPr>
                <w:rFonts w:hint="eastAsia" w:ascii="宋体" w:hAnsi="宋体" w:cs="宋体"/>
                <w:color w:val="000000"/>
                <w:sz w:val="24"/>
                <w:szCs w:val="24"/>
              </w:rPr>
              <w:t>18.患者诊疗信息</w:t>
            </w:r>
            <w:r>
              <w:rPr>
                <w:rFonts w:hint="eastAsia" w:ascii="宋体" w:hAnsi="宋体" w:cs="宋体"/>
                <w:color w:val="000000"/>
                <w:sz w:val="24"/>
                <w:szCs w:val="24"/>
              </w:rPr>
              <w:br w:type="textWrapping"/>
            </w:r>
            <w:r>
              <w:rPr>
                <w:rFonts w:hint="eastAsia" w:ascii="宋体" w:hAnsi="宋体" w:cs="宋体"/>
                <w:color w:val="000000"/>
                <w:sz w:val="24"/>
                <w:szCs w:val="24"/>
              </w:rPr>
              <w:t>18.1支持查看患者历次本院住院诊疗信息；</w:t>
            </w:r>
            <w:r>
              <w:rPr>
                <w:rFonts w:hint="eastAsia" w:ascii="宋体" w:hAnsi="宋体" w:cs="宋体"/>
                <w:color w:val="000000"/>
                <w:sz w:val="24"/>
                <w:szCs w:val="24"/>
              </w:rPr>
              <w:br w:type="textWrapping"/>
            </w:r>
            <w:r>
              <w:rPr>
                <w:rFonts w:hint="eastAsia" w:ascii="宋体" w:hAnsi="宋体" w:cs="宋体"/>
                <w:color w:val="000000"/>
                <w:sz w:val="24"/>
                <w:szCs w:val="24"/>
              </w:rPr>
              <w:t>18.2支持查看患者基本信息，包括住院号、病案号、姓名、性别、年龄、住院次数、体重等信息；</w:t>
            </w:r>
            <w:r>
              <w:rPr>
                <w:rFonts w:hint="eastAsia" w:ascii="宋体" w:hAnsi="宋体" w:cs="宋体"/>
                <w:color w:val="000000"/>
                <w:sz w:val="24"/>
                <w:szCs w:val="24"/>
              </w:rPr>
              <w:br w:type="textWrapping"/>
            </w:r>
            <w:r>
              <w:rPr>
                <w:rFonts w:hint="eastAsia" w:ascii="宋体" w:hAnsi="宋体" w:cs="宋体"/>
                <w:color w:val="000000"/>
                <w:sz w:val="24"/>
                <w:szCs w:val="24"/>
              </w:rPr>
              <w:t>18.3支持查看患者住院综合图示重要关注因素的时序图，包括三大插管、三大常规、C反应蛋白、降钙素原、检出菌、隔离标识等；</w:t>
            </w:r>
            <w:r>
              <w:rPr>
                <w:rFonts w:hint="eastAsia" w:ascii="宋体" w:hAnsi="宋体" w:cs="宋体"/>
                <w:color w:val="000000"/>
                <w:sz w:val="24"/>
                <w:szCs w:val="24"/>
              </w:rPr>
              <w:br w:type="textWrapping"/>
            </w:r>
            <w:r>
              <w:rPr>
                <w:rFonts w:hint="eastAsia" w:ascii="宋体" w:hAnsi="宋体" w:cs="宋体"/>
                <w:color w:val="000000"/>
                <w:sz w:val="24"/>
                <w:szCs w:val="24"/>
              </w:rPr>
              <w:t>18.4支持在综合图示中，可查看三大常规、C反应蛋白的历次送检信息及检验结果的趋势走向；</w:t>
            </w:r>
            <w:r>
              <w:rPr>
                <w:rFonts w:hint="eastAsia" w:ascii="宋体" w:hAnsi="宋体" w:cs="宋体"/>
                <w:color w:val="000000"/>
                <w:sz w:val="24"/>
                <w:szCs w:val="24"/>
              </w:rPr>
              <w:br w:type="textWrapping"/>
            </w:r>
            <w:r>
              <w:rPr>
                <w:rFonts w:hint="eastAsia" w:ascii="宋体" w:hAnsi="宋体" w:cs="宋体"/>
                <w:color w:val="000000"/>
                <w:sz w:val="24"/>
                <w:szCs w:val="24"/>
              </w:rPr>
              <w:t>18.5支持查看住院综合图示重要风险因素明细，包括：抗菌药物使用、侵入性操作、检出菌、手术、体温异常；</w:t>
            </w:r>
            <w:r>
              <w:rPr>
                <w:rFonts w:hint="eastAsia" w:ascii="宋体" w:hAnsi="宋体" w:cs="宋体"/>
                <w:color w:val="000000"/>
                <w:sz w:val="24"/>
                <w:szCs w:val="24"/>
              </w:rPr>
              <w:br w:type="textWrapping"/>
            </w:r>
            <w:r>
              <w:rPr>
                <w:rFonts w:hint="eastAsia" w:ascii="宋体" w:hAnsi="宋体" w:cs="宋体"/>
                <w:color w:val="000000"/>
                <w:sz w:val="24"/>
                <w:szCs w:val="24"/>
              </w:rPr>
              <w:t>18.6支持查看医嘱信息，侵入性操作、抗菌药物优先置顶，并可进行关键词搜索医嘱；</w:t>
            </w:r>
            <w:r>
              <w:rPr>
                <w:rFonts w:hint="eastAsia" w:ascii="宋体" w:hAnsi="宋体" w:cs="宋体"/>
                <w:color w:val="000000"/>
                <w:sz w:val="24"/>
                <w:szCs w:val="24"/>
              </w:rPr>
              <w:br w:type="textWrapping"/>
            </w:r>
            <w:r>
              <w:rPr>
                <w:rFonts w:hint="eastAsia" w:ascii="宋体" w:hAnsi="宋体" w:cs="宋体"/>
                <w:color w:val="000000"/>
                <w:sz w:val="24"/>
                <w:szCs w:val="24"/>
              </w:rPr>
              <w:t>18.7支持查看检验信息，对存在异常检验项目，标记红点显目提示，异常检验结果优先置顶；</w:t>
            </w:r>
            <w:r>
              <w:rPr>
                <w:rFonts w:hint="eastAsia" w:ascii="宋体" w:hAnsi="宋体" w:cs="宋体"/>
                <w:color w:val="000000"/>
                <w:sz w:val="24"/>
                <w:szCs w:val="24"/>
              </w:rPr>
              <w:br w:type="textWrapping"/>
            </w:r>
            <w:r>
              <w:rPr>
                <w:rFonts w:hint="eastAsia" w:ascii="宋体" w:hAnsi="宋体" w:cs="宋体"/>
                <w:color w:val="000000"/>
                <w:sz w:val="24"/>
                <w:szCs w:val="24"/>
              </w:rPr>
              <w:t>18.8支持查看菌培养信息，优先置顶，药敏结果为耐药标红显示；</w:t>
            </w:r>
            <w:r>
              <w:rPr>
                <w:rFonts w:hint="eastAsia" w:ascii="宋体" w:hAnsi="宋体" w:cs="宋体"/>
                <w:color w:val="000000"/>
                <w:sz w:val="24"/>
                <w:szCs w:val="24"/>
              </w:rPr>
              <w:br w:type="textWrapping"/>
            </w:r>
            <w:r>
              <w:rPr>
                <w:rFonts w:hint="eastAsia" w:ascii="宋体" w:hAnsi="宋体" w:cs="宋体"/>
                <w:color w:val="000000"/>
                <w:sz w:val="24"/>
                <w:szCs w:val="24"/>
              </w:rPr>
              <w:t>18.9支持查看手术信息，可穿透查看手术登记表；</w:t>
            </w:r>
            <w:r>
              <w:rPr>
                <w:rFonts w:hint="eastAsia" w:ascii="宋体" w:hAnsi="宋体" w:cs="宋体"/>
                <w:color w:val="000000"/>
                <w:sz w:val="24"/>
                <w:szCs w:val="24"/>
              </w:rPr>
              <w:br w:type="textWrapping"/>
            </w:r>
            <w:r>
              <w:rPr>
                <w:rFonts w:hint="eastAsia" w:ascii="宋体" w:hAnsi="宋体" w:cs="宋体"/>
                <w:color w:val="000000"/>
                <w:sz w:val="24"/>
                <w:szCs w:val="24"/>
              </w:rPr>
              <w:t>18.10支持查看体温信息，时间段内体温走向，超过38℃显目提示；</w:t>
            </w:r>
            <w:r>
              <w:rPr>
                <w:rFonts w:hint="eastAsia" w:ascii="宋体" w:hAnsi="宋体" w:cs="宋体"/>
                <w:color w:val="000000"/>
                <w:sz w:val="24"/>
                <w:szCs w:val="24"/>
              </w:rPr>
              <w:br w:type="textWrapping"/>
            </w:r>
            <w:r>
              <w:rPr>
                <w:rFonts w:hint="eastAsia" w:ascii="宋体" w:hAnsi="宋体" w:cs="宋体"/>
                <w:color w:val="000000"/>
                <w:sz w:val="24"/>
                <w:szCs w:val="24"/>
              </w:rPr>
              <w:t>18.11支持查看病历信息，对存在感染因素的标记显示，分别展示分析后病历和原文病历，分析后病历中关键词按颜色区分否定式、阳性词等；</w:t>
            </w:r>
            <w:r>
              <w:rPr>
                <w:rFonts w:hint="eastAsia" w:ascii="宋体" w:hAnsi="宋体" w:cs="宋体"/>
                <w:color w:val="000000"/>
                <w:sz w:val="24"/>
                <w:szCs w:val="24"/>
              </w:rPr>
              <w:br w:type="textWrapping"/>
            </w:r>
            <w:r>
              <w:rPr>
                <w:rFonts w:hint="eastAsia" w:ascii="宋体" w:hAnsi="宋体" w:cs="宋体"/>
                <w:color w:val="000000"/>
                <w:sz w:val="24"/>
                <w:szCs w:val="24"/>
              </w:rPr>
              <w:t>18.12支持查看影像信息，对存在感染因素的标记显示，分析后影像报告中关键词按颜色区分否定式、阳性词等；</w:t>
            </w:r>
            <w:r>
              <w:rPr>
                <w:rFonts w:hint="eastAsia" w:ascii="宋体" w:hAnsi="宋体" w:cs="宋体"/>
                <w:color w:val="000000"/>
                <w:sz w:val="24"/>
                <w:szCs w:val="24"/>
              </w:rPr>
              <w:br w:type="textWrapping"/>
            </w:r>
            <w:r>
              <w:rPr>
                <w:rFonts w:hint="eastAsia" w:ascii="宋体" w:hAnsi="宋体" w:cs="宋体"/>
                <w:color w:val="000000"/>
                <w:sz w:val="24"/>
                <w:szCs w:val="24"/>
              </w:rPr>
              <w:t>18.13支持查看诊断信息，包括入院诊断、出院诊断、其他诊断；</w:t>
            </w:r>
            <w:r>
              <w:rPr>
                <w:rFonts w:hint="eastAsia" w:ascii="宋体" w:hAnsi="宋体" w:cs="宋体"/>
                <w:color w:val="000000"/>
                <w:sz w:val="24"/>
                <w:szCs w:val="24"/>
              </w:rPr>
              <w:br w:type="textWrapping"/>
            </w:r>
            <w:r>
              <w:rPr>
                <w:rFonts w:hint="eastAsia" w:ascii="宋体" w:hAnsi="宋体" w:cs="宋体"/>
                <w:color w:val="000000"/>
                <w:sz w:val="24"/>
                <w:szCs w:val="24"/>
              </w:rPr>
              <w:t>18.14支持查看在院期间出入科记录；</w:t>
            </w:r>
            <w:r>
              <w:rPr>
                <w:rFonts w:hint="eastAsia" w:ascii="宋体" w:hAnsi="宋体" w:cs="宋体"/>
                <w:color w:val="000000"/>
                <w:sz w:val="24"/>
                <w:szCs w:val="24"/>
              </w:rPr>
              <w:br w:type="textWrapping"/>
            </w:r>
            <w:r>
              <w:rPr>
                <w:rFonts w:hint="eastAsia" w:ascii="宋体" w:hAnsi="宋体" w:cs="宋体"/>
                <w:color w:val="000000"/>
                <w:sz w:val="24"/>
                <w:szCs w:val="24"/>
              </w:rPr>
              <w:t>18.15支持查看当前患者干预历史情况，并支持干预会话发起；</w:t>
            </w:r>
            <w:r>
              <w:rPr>
                <w:rFonts w:hint="eastAsia" w:ascii="宋体" w:hAnsi="宋体" w:cs="宋体"/>
                <w:color w:val="000000"/>
                <w:sz w:val="24"/>
                <w:szCs w:val="24"/>
              </w:rPr>
              <w:br w:type="textWrapping"/>
            </w:r>
            <w:r>
              <w:rPr>
                <w:rFonts w:hint="eastAsia" w:ascii="宋体" w:hAnsi="宋体" w:cs="宋体"/>
                <w:color w:val="000000"/>
                <w:sz w:val="24"/>
                <w:szCs w:val="24"/>
              </w:rPr>
              <w:t>18.16支持查看当前患者疑似感染信息，并可直接进行干预、排除、确认操作；</w:t>
            </w:r>
            <w:r>
              <w:rPr>
                <w:rFonts w:hint="eastAsia" w:ascii="宋体" w:hAnsi="宋体" w:cs="宋体"/>
                <w:color w:val="000000"/>
                <w:sz w:val="24"/>
                <w:szCs w:val="24"/>
              </w:rPr>
              <w:br w:type="textWrapping"/>
            </w:r>
            <w:r>
              <w:rPr>
                <w:rFonts w:hint="eastAsia" w:ascii="宋体" w:hAnsi="宋体" w:cs="宋体"/>
                <w:color w:val="000000"/>
                <w:sz w:val="24"/>
                <w:szCs w:val="24"/>
              </w:rPr>
              <w:t xml:space="preserve">18.17支持查看当前患者感染病例历史上报情况。 </w:t>
            </w:r>
            <w:r>
              <w:rPr>
                <w:rFonts w:hint="eastAsia" w:ascii="宋体" w:hAnsi="宋体" w:cs="宋体"/>
                <w:color w:val="000000"/>
                <w:sz w:val="24"/>
                <w:szCs w:val="24"/>
              </w:rPr>
              <w:br w:type="textWrapping"/>
            </w:r>
            <w:r>
              <w:rPr>
                <w:rFonts w:hint="eastAsia" w:ascii="宋体" w:hAnsi="宋体" w:cs="宋体"/>
                <w:color w:val="000000"/>
                <w:sz w:val="24"/>
                <w:szCs w:val="24"/>
              </w:rPr>
              <w:t>19.数据接口总线</w:t>
            </w:r>
            <w:r>
              <w:rPr>
                <w:rFonts w:hint="eastAsia" w:ascii="宋体" w:hAnsi="宋体" w:cs="宋体"/>
                <w:color w:val="000000"/>
                <w:sz w:val="24"/>
                <w:szCs w:val="24"/>
              </w:rPr>
              <w:br w:type="textWrapping"/>
            </w:r>
            <w:r>
              <w:rPr>
                <w:rFonts w:hint="eastAsia" w:ascii="宋体" w:hAnsi="宋体" w:cs="宋体"/>
                <w:color w:val="000000"/>
                <w:sz w:val="24"/>
                <w:szCs w:val="24"/>
              </w:rPr>
              <w:t>19.1支持与医院现有系统的数据对接，自动完成HIS、LIS、PACS、EMR(电子病历)、手术麻醉、护理系统等系统的数据加载，并自动完成各项院感数据匹配工作；</w:t>
            </w:r>
            <w:r>
              <w:rPr>
                <w:rFonts w:hint="eastAsia" w:ascii="宋体" w:hAnsi="宋体" w:cs="宋体"/>
                <w:color w:val="000000"/>
                <w:sz w:val="24"/>
                <w:szCs w:val="24"/>
              </w:rPr>
              <w:br w:type="textWrapping"/>
            </w:r>
            <w:r>
              <w:rPr>
                <w:rFonts w:hint="eastAsia" w:ascii="宋体" w:hAnsi="宋体" w:cs="宋体"/>
                <w:color w:val="000000"/>
                <w:sz w:val="24"/>
                <w:szCs w:val="24"/>
              </w:rPr>
              <w:t>19.2支持对接Sqlserver、Mysql、Oracle、DB2、Cache等数据库；</w:t>
            </w:r>
            <w:r>
              <w:rPr>
                <w:rFonts w:hint="eastAsia" w:ascii="宋体" w:hAnsi="宋体" w:cs="宋体"/>
                <w:color w:val="000000"/>
                <w:sz w:val="24"/>
                <w:szCs w:val="24"/>
              </w:rPr>
              <w:br w:type="textWrapping"/>
            </w:r>
            <w:r>
              <w:rPr>
                <w:rFonts w:hint="eastAsia" w:ascii="宋体" w:hAnsi="宋体" w:cs="宋体"/>
                <w:color w:val="000000"/>
                <w:sz w:val="24"/>
                <w:szCs w:val="24"/>
              </w:rPr>
              <w:t>19.3支持完成自动加载患者基本信息；</w:t>
            </w:r>
            <w:r>
              <w:rPr>
                <w:rFonts w:hint="eastAsia" w:ascii="宋体" w:hAnsi="宋体" w:cs="宋体"/>
                <w:color w:val="000000"/>
                <w:sz w:val="24"/>
                <w:szCs w:val="24"/>
              </w:rPr>
              <w:br w:type="textWrapping"/>
            </w:r>
            <w:r>
              <w:rPr>
                <w:rFonts w:hint="eastAsia" w:ascii="宋体" w:hAnsi="宋体" w:cs="宋体"/>
                <w:color w:val="000000"/>
                <w:sz w:val="24"/>
                <w:szCs w:val="24"/>
              </w:rPr>
              <w:t>19.4支持完成自动加载患者出入院信息，包括出入院日期、科室、床位、住院总费用等信息；</w:t>
            </w:r>
            <w:r>
              <w:rPr>
                <w:rFonts w:hint="eastAsia" w:ascii="宋体" w:hAnsi="宋体" w:cs="宋体"/>
                <w:color w:val="000000"/>
                <w:sz w:val="24"/>
                <w:szCs w:val="24"/>
              </w:rPr>
              <w:br w:type="textWrapping"/>
            </w:r>
            <w:r>
              <w:rPr>
                <w:rFonts w:hint="eastAsia" w:ascii="宋体" w:hAnsi="宋体" w:cs="宋体"/>
                <w:color w:val="000000"/>
                <w:sz w:val="24"/>
                <w:szCs w:val="24"/>
              </w:rPr>
              <w:t>19.5支持完成自动加载患者转科信息；</w:t>
            </w:r>
            <w:r>
              <w:rPr>
                <w:rFonts w:hint="eastAsia" w:ascii="宋体" w:hAnsi="宋体" w:cs="宋体"/>
                <w:color w:val="000000"/>
                <w:sz w:val="24"/>
                <w:szCs w:val="24"/>
              </w:rPr>
              <w:br w:type="textWrapping"/>
            </w:r>
            <w:r>
              <w:rPr>
                <w:rFonts w:hint="eastAsia" w:ascii="宋体" w:hAnsi="宋体" w:cs="宋体"/>
                <w:color w:val="000000"/>
                <w:sz w:val="24"/>
                <w:szCs w:val="24"/>
              </w:rPr>
              <w:t>19.6支持完成自动加载患者诊断信息，入院诊断、疾病诊断、出院诊断等；</w:t>
            </w:r>
            <w:r>
              <w:rPr>
                <w:rFonts w:hint="eastAsia" w:ascii="宋体" w:hAnsi="宋体" w:cs="宋体"/>
                <w:color w:val="000000"/>
                <w:sz w:val="24"/>
                <w:szCs w:val="24"/>
              </w:rPr>
              <w:br w:type="textWrapping"/>
            </w:r>
            <w:r>
              <w:rPr>
                <w:rFonts w:hint="eastAsia" w:ascii="宋体" w:hAnsi="宋体" w:cs="宋体"/>
                <w:color w:val="000000"/>
                <w:sz w:val="24"/>
                <w:szCs w:val="24"/>
              </w:rPr>
              <w:t>19.7支持完成自动加载患者电子体温信息及大便次数信息；</w:t>
            </w:r>
            <w:r>
              <w:rPr>
                <w:rFonts w:hint="eastAsia" w:ascii="宋体" w:hAnsi="宋体" w:cs="宋体"/>
                <w:color w:val="000000"/>
                <w:sz w:val="24"/>
                <w:szCs w:val="24"/>
              </w:rPr>
              <w:br w:type="textWrapping"/>
            </w:r>
            <w:r>
              <w:rPr>
                <w:rFonts w:hint="eastAsia" w:ascii="宋体" w:hAnsi="宋体" w:cs="宋体"/>
                <w:color w:val="000000"/>
                <w:sz w:val="24"/>
                <w:szCs w:val="24"/>
              </w:rPr>
              <w:t>19.8支持完成自动加载患者手术申请、安排，详细的手术情况，如麻醉类型、手术时间等；</w:t>
            </w:r>
            <w:r>
              <w:rPr>
                <w:rFonts w:hint="eastAsia" w:ascii="宋体" w:hAnsi="宋体" w:cs="宋体"/>
                <w:color w:val="000000"/>
                <w:sz w:val="24"/>
                <w:szCs w:val="24"/>
              </w:rPr>
              <w:br w:type="textWrapping"/>
            </w:r>
            <w:r>
              <w:rPr>
                <w:rFonts w:hint="eastAsia" w:ascii="宋体" w:hAnsi="宋体" w:cs="宋体"/>
                <w:color w:val="000000"/>
                <w:sz w:val="24"/>
                <w:szCs w:val="24"/>
              </w:rPr>
              <w:t>19.9支持完成自动加载患者医嘱信息，包括检验检查项目、用药情况等；</w:t>
            </w:r>
            <w:r>
              <w:rPr>
                <w:rFonts w:hint="eastAsia" w:ascii="宋体" w:hAnsi="宋体" w:cs="宋体"/>
                <w:color w:val="000000"/>
                <w:sz w:val="24"/>
                <w:szCs w:val="24"/>
              </w:rPr>
              <w:br w:type="textWrapping"/>
            </w:r>
            <w:r>
              <w:rPr>
                <w:rFonts w:hint="eastAsia" w:ascii="宋体" w:hAnsi="宋体" w:cs="宋体"/>
                <w:color w:val="000000"/>
                <w:sz w:val="24"/>
                <w:szCs w:val="24"/>
              </w:rPr>
              <w:t>19.10支持完成自动加载患者检验信息，包括常规检验、细菌培养、检验结果等；</w:t>
            </w:r>
            <w:r>
              <w:rPr>
                <w:rFonts w:hint="eastAsia" w:ascii="宋体" w:hAnsi="宋体" w:cs="宋体"/>
                <w:color w:val="000000"/>
                <w:sz w:val="24"/>
                <w:szCs w:val="24"/>
              </w:rPr>
              <w:br w:type="textWrapping"/>
            </w:r>
            <w:r>
              <w:rPr>
                <w:rFonts w:hint="eastAsia" w:ascii="宋体" w:hAnsi="宋体" w:cs="宋体"/>
                <w:color w:val="000000"/>
                <w:sz w:val="24"/>
                <w:szCs w:val="24"/>
              </w:rPr>
              <w:t>19.11支持完成自动加载患者微生物培养情况（包括送检信息、病原体检出情况、药敏试验情况等）；</w:t>
            </w:r>
            <w:r>
              <w:rPr>
                <w:rFonts w:hint="eastAsia" w:ascii="宋体" w:hAnsi="宋体" w:cs="宋体"/>
                <w:color w:val="000000"/>
                <w:sz w:val="24"/>
                <w:szCs w:val="24"/>
              </w:rPr>
              <w:br w:type="textWrapping"/>
            </w:r>
            <w:r>
              <w:rPr>
                <w:rFonts w:hint="eastAsia" w:ascii="宋体" w:hAnsi="宋体" w:cs="宋体"/>
                <w:color w:val="000000"/>
                <w:sz w:val="24"/>
                <w:szCs w:val="24"/>
              </w:rPr>
              <w:t>19.12支持完成自动加载患者抗菌药物使用情况；</w:t>
            </w:r>
            <w:r>
              <w:rPr>
                <w:rFonts w:hint="eastAsia" w:ascii="宋体" w:hAnsi="宋体" w:cs="宋体"/>
                <w:color w:val="000000"/>
                <w:sz w:val="24"/>
                <w:szCs w:val="24"/>
              </w:rPr>
              <w:br w:type="textWrapping"/>
            </w:r>
            <w:r>
              <w:rPr>
                <w:rFonts w:hint="eastAsia" w:ascii="宋体" w:hAnsi="宋体" w:cs="宋体"/>
                <w:color w:val="000000"/>
                <w:sz w:val="24"/>
                <w:szCs w:val="24"/>
              </w:rPr>
              <w:t>19.13支持完成自动加载患者影像诊断信息；</w:t>
            </w:r>
            <w:r>
              <w:rPr>
                <w:rFonts w:hint="eastAsia" w:ascii="宋体" w:hAnsi="宋体" w:cs="宋体"/>
                <w:color w:val="000000"/>
                <w:sz w:val="24"/>
                <w:szCs w:val="24"/>
              </w:rPr>
              <w:br w:type="textWrapping"/>
            </w:r>
            <w:r>
              <w:rPr>
                <w:rFonts w:hint="eastAsia" w:ascii="宋体" w:hAnsi="宋体" w:cs="宋体"/>
                <w:color w:val="000000"/>
                <w:sz w:val="24"/>
                <w:szCs w:val="24"/>
              </w:rPr>
              <w:t>19.14支持完成自动加载患者病历记录；</w:t>
            </w:r>
            <w:r>
              <w:rPr>
                <w:rFonts w:hint="eastAsia" w:ascii="宋体" w:hAnsi="宋体" w:cs="宋体"/>
                <w:color w:val="000000"/>
                <w:sz w:val="24"/>
                <w:szCs w:val="24"/>
              </w:rPr>
              <w:br w:type="textWrapping"/>
            </w:r>
            <w:r>
              <w:rPr>
                <w:rFonts w:hint="eastAsia" w:ascii="宋体" w:hAnsi="宋体" w:cs="宋体"/>
                <w:color w:val="000000"/>
                <w:sz w:val="24"/>
                <w:szCs w:val="24"/>
              </w:rPr>
              <w:t>19.15科室信息、医生信息（包括职称）、药品信息等基础资料。</w:t>
            </w:r>
            <w:r>
              <w:rPr>
                <w:rFonts w:hint="eastAsia" w:ascii="宋体" w:hAnsi="宋体" w:cs="宋体"/>
                <w:color w:val="000000"/>
                <w:sz w:val="24"/>
                <w:szCs w:val="24"/>
              </w:rPr>
              <w:br w:type="textWrapping"/>
            </w:r>
            <w:r>
              <w:rPr>
                <w:rFonts w:hint="eastAsia" w:ascii="宋体" w:hAnsi="宋体" w:cs="宋体"/>
                <w:color w:val="000000"/>
                <w:sz w:val="24"/>
                <w:szCs w:val="24"/>
              </w:rPr>
              <w:t xml:space="preserve">20.重点监测细菌 </w:t>
            </w:r>
            <w:r>
              <w:rPr>
                <w:rFonts w:hint="eastAsia" w:ascii="宋体" w:hAnsi="宋体" w:cs="宋体"/>
                <w:color w:val="000000"/>
                <w:sz w:val="24"/>
                <w:szCs w:val="24"/>
              </w:rPr>
              <w:br w:type="textWrapping"/>
            </w:r>
            <w:r>
              <w:rPr>
                <w:rFonts w:hint="eastAsia" w:ascii="宋体" w:hAnsi="宋体" w:cs="宋体"/>
                <w:color w:val="000000"/>
                <w:sz w:val="24"/>
                <w:szCs w:val="24"/>
              </w:rPr>
              <w:t>20.1支持对国家卫计委要求的重点监测菌的维护，重点监测菌包括：耐甲氧西林金黄色葡萄球菌（MRSA）、耐碳氢霉烯类抗菌药物铜绿假单胞菌（CR-PA）、耐碳氢霉烯类抗菌药物肠杆菌科细菌(CRE)、耐碳氢霉烯类抗菌药物鲍曼不动杆菌(CR-AB)、耐万古霉素肠球菌(VRE)、耐万古霉素金黄色葡萄球菌(VRSA)、产超广谱β-内酰胺酶疑似菌株（ESBLs）；</w:t>
            </w:r>
            <w:r>
              <w:rPr>
                <w:rFonts w:hint="eastAsia" w:ascii="宋体" w:hAnsi="宋体" w:cs="宋体"/>
                <w:color w:val="000000"/>
                <w:sz w:val="24"/>
                <w:szCs w:val="24"/>
              </w:rPr>
              <w:br w:type="textWrapping"/>
            </w:r>
            <w:r>
              <w:rPr>
                <w:rFonts w:hint="eastAsia" w:ascii="宋体" w:hAnsi="宋体" w:cs="宋体"/>
                <w:color w:val="000000"/>
                <w:sz w:val="24"/>
                <w:szCs w:val="24"/>
              </w:rPr>
              <w:t>20.2提供重点监测细菌可定制化操作界面，通过简单的点与选可完成对重点监测细菌的增加、修改、停用的操作；</w:t>
            </w:r>
            <w:r>
              <w:rPr>
                <w:rFonts w:hint="eastAsia" w:ascii="宋体" w:hAnsi="宋体" w:cs="宋体"/>
                <w:color w:val="000000"/>
                <w:sz w:val="24"/>
                <w:szCs w:val="24"/>
              </w:rPr>
              <w:br w:type="textWrapping"/>
            </w:r>
            <w:r>
              <w:rPr>
                <w:rFonts w:hint="eastAsia" w:ascii="宋体" w:hAnsi="宋体" w:cs="宋体"/>
                <w:color w:val="000000"/>
                <w:sz w:val="24"/>
                <w:szCs w:val="24"/>
              </w:rPr>
              <w:t>20.3重点监测细菌内容可随医院细菌监测业务的变化随之调整，如对金黄色葡萄球菌作为重点菌，则增加成功后；或增加 大肠埃希菌对碳青霉烯类中亚胺培南、美罗培南、厄他培南任一耐药（CR-CEO），增加成功后，立即生效；</w:t>
            </w:r>
            <w:r>
              <w:rPr>
                <w:rFonts w:hint="eastAsia" w:ascii="宋体" w:hAnsi="宋体" w:cs="宋体"/>
                <w:color w:val="000000"/>
                <w:sz w:val="24"/>
                <w:szCs w:val="24"/>
              </w:rPr>
              <w:br w:type="textWrapping"/>
            </w:r>
            <w:r>
              <w:rPr>
                <w:rFonts w:hint="eastAsia" w:ascii="宋体" w:hAnsi="宋体" w:cs="宋体"/>
                <w:color w:val="000000"/>
                <w:sz w:val="24"/>
                <w:szCs w:val="24"/>
              </w:rPr>
              <w:t>20.4重点监测菌的菌对药物药敏结果可以设定耐药或耐药+中介，两种方式，设定规则独立，互不影响。</w:t>
            </w:r>
            <w:r>
              <w:rPr>
                <w:rFonts w:hint="eastAsia" w:ascii="宋体" w:hAnsi="宋体" w:cs="宋体"/>
                <w:color w:val="000000"/>
                <w:sz w:val="24"/>
                <w:szCs w:val="24"/>
              </w:rPr>
              <w:br w:type="textWrapping"/>
            </w:r>
            <w:r>
              <w:rPr>
                <w:rFonts w:hint="eastAsia" w:ascii="宋体" w:hAnsi="宋体" w:cs="宋体"/>
                <w:color w:val="000000"/>
                <w:sz w:val="24"/>
                <w:szCs w:val="24"/>
              </w:rPr>
              <w:t>21.临床感控工作站</w:t>
            </w:r>
            <w:r>
              <w:rPr>
                <w:rFonts w:hint="eastAsia" w:ascii="宋体" w:hAnsi="宋体" w:cs="宋体"/>
                <w:color w:val="000000"/>
                <w:sz w:val="24"/>
                <w:szCs w:val="24"/>
              </w:rPr>
              <w:br w:type="textWrapping"/>
            </w:r>
            <w:r>
              <w:rPr>
                <w:rFonts w:hint="eastAsia" w:ascii="宋体" w:hAnsi="宋体" w:cs="宋体"/>
                <w:color w:val="000000"/>
                <w:sz w:val="24"/>
                <w:szCs w:val="24"/>
              </w:rPr>
              <w:t>21.1支持单个用户管辖多科室时，提供临床用户进行科室切换的操作；</w:t>
            </w:r>
            <w:r>
              <w:rPr>
                <w:rFonts w:hint="eastAsia" w:ascii="宋体" w:hAnsi="宋体" w:cs="宋体"/>
                <w:color w:val="000000"/>
                <w:sz w:val="24"/>
                <w:szCs w:val="24"/>
              </w:rPr>
              <w:br w:type="textWrapping"/>
            </w:r>
            <w:r>
              <w:rPr>
                <w:rFonts w:hint="eastAsia" w:ascii="宋体" w:hAnsi="宋体" w:cs="宋体"/>
                <w:color w:val="000000"/>
                <w:sz w:val="24"/>
                <w:szCs w:val="24"/>
              </w:rPr>
              <w:t>21.2支持打开工作站直接查看当前科室的疑似感染病例，并可对疑似并进行上报或排除操作；</w:t>
            </w:r>
            <w:r>
              <w:rPr>
                <w:rFonts w:hint="eastAsia" w:ascii="宋体" w:hAnsi="宋体" w:cs="宋体"/>
                <w:color w:val="000000"/>
                <w:sz w:val="24"/>
                <w:szCs w:val="24"/>
              </w:rPr>
              <w:br w:type="textWrapping"/>
            </w:r>
            <w:r>
              <w:rPr>
                <w:rFonts w:hint="eastAsia" w:ascii="宋体" w:hAnsi="宋体" w:cs="宋体"/>
                <w:color w:val="000000"/>
                <w:sz w:val="24"/>
                <w:szCs w:val="24"/>
              </w:rPr>
              <w:t>21.3支持按管床医生视角查看所管患者的疑似感染病例；</w:t>
            </w:r>
            <w:r>
              <w:rPr>
                <w:rFonts w:hint="eastAsia" w:ascii="宋体" w:hAnsi="宋体" w:cs="宋体"/>
                <w:color w:val="000000"/>
                <w:sz w:val="24"/>
                <w:szCs w:val="24"/>
              </w:rPr>
              <w:br w:type="textWrapping"/>
            </w:r>
            <w:r>
              <w:rPr>
                <w:rFonts w:hint="eastAsia" w:ascii="宋体" w:hAnsi="宋体" w:cs="宋体"/>
                <w:color w:val="000000"/>
                <w:sz w:val="24"/>
                <w:szCs w:val="24"/>
              </w:rPr>
              <w:t>21.4支持查看患者历史上报感染病例报卡合计数，并可穿透感染病例报卡明细内容；</w:t>
            </w:r>
            <w:r>
              <w:rPr>
                <w:rFonts w:hint="eastAsia" w:ascii="宋体" w:hAnsi="宋体" w:cs="宋体"/>
                <w:color w:val="000000"/>
                <w:sz w:val="24"/>
                <w:szCs w:val="24"/>
              </w:rPr>
              <w:br w:type="textWrapping"/>
            </w:r>
            <w:r>
              <w:rPr>
                <w:rFonts w:hint="eastAsia" w:ascii="宋体" w:hAnsi="宋体" w:cs="宋体"/>
                <w:color w:val="000000"/>
                <w:sz w:val="24"/>
                <w:szCs w:val="24"/>
              </w:rPr>
              <w:t>21.5支持对患者主动感染病例的上报，自动获取患者基本信息，完善感染病例信息、易感因素、插管相关性、致病菌信息，对既往已报过同类感染诊断友好提示，并可穿透查看此病例；</w:t>
            </w:r>
            <w:r>
              <w:rPr>
                <w:rFonts w:hint="eastAsia" w:ascii="宋体" w:hAnsi="宋体" w:cs="宋体"/>
                <w:color w:val="000000"/>
                <w:sz w:val="24"/>
                <w:szCs w:val="24"/>
              </w:rPr>
              <w:br w:type="textWrapping"/>
            </w:r>
            <w:r>
              <w:rPr>
                <w:rFonts w:hint="eastAsia" w:ascii="宋体" w:hAnsi="宋体" w:cs="宋体"/>
                <w:color w:val="000000"/>
                <w:sz w:val="24"/>
                <w:szCs w:val="24"/>
              </w:rPr>
              <w:t>21.6支持对曾转科至本科室及从本科室出院的患者搜索，并进行病例上报；</w:t>
            </w:r>
            <w:r>
              <w:rPr>
                <w:rFonts w:hint="eastAsia" w:ascii="宋体" w:hAnsi="宋体" w:cs="宋体"/>
                <w:color w:val="000000"/>
                <w:sz w:val="24"/>
                <w:szCs w:val="24"/>
              </w:rPr>
              <w:br w:type="textWrapping"/>
            </w:r>
            <w:r>
              <w:rPr>
                <w:rFonts w:hint="eastAsia" w:ascii="宋体" w:hAnsi="宋体" w:cs="宋体"/>
                <w:color w:val="000000"/>
                <w:sz w:val="24"/>
                <w:szCs w:val="24"/>
              </w:rPr>
              <w:t>21.7支持临床用户对ICU患者进行临床病情等级评定；</w:t>
            </w:r>
            <w:r>
              <w:rPr>
                <w:rFonts w:hint="eastAsia" w:ascii="宋体" w:hAnsi="宋体" w:cs="宋体"/>
                <w:color w:val="000000"/>
                <w:sz w:val="24"/>
                <w:szCs w:val="24"/>
              </w:rPr>
              <w:br w:type="textWrapping"/>
            </w:r>
            <w:r>
              <w:rPr>
                <w:rFonts w:hint="eastAsia" w:ascii="宋体" w:hAnsi="宋体" w:cs="宋体"/>
                <w:color w:val="000000"/>
                <w:sz w:val="24"/>
                <w:szCs w:val="24"/>
              </w:rPr>
              <w:t>21.8支持2016年版医院感染横断面调查信息的录入；</w:t>
            </w:r>
            <w:r>
              <w:rPr>
                <w:rFonts w:hint="eastAsia" w:ascii="宋体" w:hAnsi="宋体" w:cs="宋体"/>
                <w:color w:val="000000"/>
                <w:sz w:val="24"/>
                <w:szCs w:val="24"/>
              </w:rPr>
              <w:br w:type="textWrapping"/>
            </w:r>
            <w:r>
              <w:rPr>
                <w:rFonts w:hint="eastAsia" w:ascii="宋体" w:hAnsi="宋体" w:cs="宋体"/>
                <w:color w:val="000000"/>
                <w:sz w:val="24"/>
                <w:szCs w:val="24"/>
              </w:rPr>
              <w:t>21.9支持职业暴露在线填写暴露信息，并上报至感控科；</w:t>
            </w:r>
            <w:r>
              <w:rPr>
                <w:rFonts w:hint="eastAsia" w:ascii="宋体" w:hAnsi="宋体" w:cs="宋体"/>
                <w:color w:val="000000"/>
                <w:sz w:val="24"/>
                <w:szCs w:val="24"/>
              </w:rPr>
              <w:br w:type="textWrapping"/>
            </w:r>
            <w:r>
              <w:rPr>
                <w:rFonts w:hint="eastAsia" w:ascii="宋体" w:hAnsi="宋体" w:cs="宋体"/>
                <w:color w:val="000000"/>
                <w:sz w:val="24"/>
                <w:szCs w:val="24"/>
              </w:rPr>
              <w:t>21.10支持感控兼职人员及微生物室对环境卫生消毒药械监测内容填报，单个用户可管辖多科室。</w:t>
            </w:r>
            <w:r>
              <w:rPr>
                <w:rFonts w:hint="eastAsia" w:ascii="宋体" w:hAnsi="宋体" w:cs="宋体"/>
                <w:color w:val="000000"/>
                <w:sz w:val="24"/>
                <w:szCs w:val="24"/>
              </w:rPr>
              <w:br w:type="textWrapping"/>
            </w:r>
            <w:r>
              <w:rPr>
                <w:rFonts w:hint="eastAsia" w:ascii="宋体" w:hAnsi="宋体" w:cs="宋体"/>
                <w:color w:val="000000"/>
                <w:sz w:val="24"/>
                <w:szCs w:val="24"/>
              </w:rPr>
              <w:t>21.11支持嵌入式调用页面链接给HIS、电子病历系统进行院感相关功能的调用，实现与HIS、电子病历系统的无缝对接；</w:t>
            </w:r>
            <w:r>
              <w:rPr>
                <w:rFonts w:hint="eastAsia" w:ascii="宋体" w:hAnsi="宋体" w:cs="宋体"/>
                <w:color w:val="000000"/>
                <w:sz w:val="24"/>
                <w:szCs w:val="24"/>
              </w:rPr>
              <w:br w:type="textWrapping"/>
            </w:r>
            <w:r>
              <w:rPr>
                <w:rFonts w:hint="eastAsia" w:ascii="宋体" w:hAnsi="宋体" w:cs="宋体"/>
                <w:color w:val="000000"/>
                <w:sz w:val="24"/>
                <w:szCs w:val="24"/>
              </w:rPr>
              <w:t>21.12支持多种开发语言的程序调用，如DELPHI、PB、C#、JAVA、PHP等常用开发语言的实例，调用简单；</w:t>
            </w:r>
            <w:r>
              <w:rPr>
                <w:rFonts w:hint="eastAsia" w:ascii="宋体" w:hAnsi="宋体" w:cs="宋体"/>
                <w:color w:val="000000"/>
                <w:sz w:val="24"/>
                <w:szCs w:val="24"/>
              </w:rPr>
              <w:br w:type="textWrapping"/>
            </w:r>
            <w:r>
              <w:rPr>
                <w:rFonts w:hint="eastAsia" w:ascii="宋体" w:hAnsi="宋体" w:cs="宋体"/>
                <w:color w:val="000000"/>
                <w:sz w:val="24"/>
                <w:szCs w:val="24"/>
              </w:rPr>
              <w:t>21.13支持报卡完全B/S（浏览器）模式，更加方便、快捷、灵活；</w:t>
            </w:r>
            <w:r>
              <w:rPr>
                <w:rFonts w:hint="eastAsia" w:ascii="宋体" w:hAnsi="宋体" w:cs="宋体"/>
                <w:color w:val="000000"/>
                <w:sz w:val="24"/>
                <w:szCs w:val="24"/>
              </w:rPr>
              <w:br w:type="textWrapping"/>
            </w:r>
            <w:r>
              <w:rPr>
                <w:rFonts w:hint="eastAsia" w:ascii="宋体" w:hAnsi="宋体" w:cs="宋体"/>
                <w:color w:val="000000"/>
                <w:sz w:val="24"/>
                <w:szCs w:val="24"/>
              </w:rPr>
              <w:t>21.14支持感染病例报卡、现患率横断面登记表、职业暴露登记的可调用；</w:t>
            </w:r>
            <w:r>
              <w:rPr>
                <w:rFonts w:hint="eastAsia" w:ascii="宋体" w:hAnsi="宋体" w:cs="宋体"/>
                <w:color w:val="000000"/>
                <w:sz w:val="24"/>
                <w:szCs w:val="24"/>
              </w:rPr>
              <w:br w:type="textWrapping"/>
            </w:r>
            <w:r>
              <w:rPr>
                <w:rFonts w:hint="eastAsia" w:ascii="宋体" w:hAnsi="宋体" w:cs="宋体"/>
                <w:color w:val="000000"/>
                <w:sz w:val="24"/>
                <w:szCs w:val="24"/>
              </w:rPr>
              <w:t>21.15支持自动提取患者住院信息（床位、诊断、病人基本信息、医生信息等）；</w:t>
            </w:r>
            <w:r>
              <w:rPr>
                <w:rFonts w:hint="eastAsia" w:ascii="宋体" w:hAnsi="宋体" w:cs="宋体"/>
                <w:color w:val="000000"/>
                <w:sz w:val="24"/>
                <w:szCs w:val="24"/>
              </w:rPr>
              <w:br w:type="textWrapping"/>
            </w:r>
            <w:r>
              <w:rPr>
                <w:rFonts w:hint="eastAsia" w:ascii="宋体" w:hAnsi="宋体" w:cs="宋体"/>
                <w:color w:val="000000"/>
                <w:sz w:val="24"/>
                <w:szCs w:val="24"/>
              </w:rPr>
              <w:t>21.16支持医生仅需用鼠标点选各项内容（如感染诊断、切口等级、易感因素等），操作方便快捷；</w:t>
            </w:r>
            <w:r>
              <w:rPr>
                <w:rFonts w:hint="eastAsia" w:ascii="宋体" w:hAnsi="宋体" w:cs="宋体"/>
                <w:color w:val="000000"/>
                <w:sz w:val="24"/>
                <w:szCs w:val="24"/>
              </w:rPr>
              <w:br w:type="textWrapping"/>
            </w:r>
            <w:r>
              <w:rPr>
                <w:rFonts w:hint="eastAsia" w:ascii="宋体" w:hAnsi="宋体" w:cs="宋体"/>
                <w:color w:val="000000"/>
                <w:sz w:val="24"/>
                <w:szCs w:val="24"/>
              </w:rPr>
              <w:t>21.17支持自动提示院感科报告情况。</w:t>
            </w:r>
            <w:r>
              <w:rPr>
                <w:rFonts w:hint="eastAsia" w:ascii="宋体" w:hAnsi="宋体" w:cs="宋体"/>
                <w:color w:val="000000"/>
                <w:sz w:val="24"/>
                <w:szCs w:val="24"/>
              </w:rPr>
              <w:br w:type="textWrapping"/>
            </w:r>
            <w:r>
              <w:rPr>
                <w:rFonts w:hint="eastAsia" w:ascii="宋体" w:hAnsi="宋体" w:cs="宋体"/>
                <w:color w:val="000000"/>
                <w:sz w:val="24"/>
                <w:szCs w:val="24"/>
              </w:rPr>
              <w:t xml:space="preserve">22.资料分享 </w:t>
            </w:r>
            <w:r>
              <w:rPr>
                <w:rFonts w:hint="eastAsia" w:ascii="宋体" w:hAnsi="宋体" w:cs="宋体"/>
                <w:color w:val="000000"/>
                <w:sz w:val="24"/>
                <w:szCs w:val="24"/>
              </w:rPr>
              <w:br w:type="textWrapping"/>
            </w:r>
            <w:r>
              <w:rPr>
                <w:rFonts w:hint="eastAsia" w:ascii="宋体" w:hAnsi="宋体" w:cs="宋体"/>
                <w:color w:val="000000"/>
                <w:sz w:val="24"/>
                <w:szCs w:val="24"/>
              </w:rPr>
              <w:t>22.1支持感控专职人员对本院感控相关资料分类进行新建、停用；</w:t>
            </w:r>
            <w:r>
              <w:rPr>
                <w:rFonts w:hint="eastAsia" w:ascii="宋体" w:hAnsi="宋体" w:cs="宋体"/>
                <w:color w:val="000000"/>
                <w:sz w:val="24"/>
                <w:szCs w:val="24"/>
              </w:rPr>
              <w:br w:type="textWrapping"/>
            </w:r>
            <w:r>
              <w:rPr>
                <w:rFonts w:hint="eastAsia" w:ascii="宋体" w:hAnsi="宋体" w:cs="宋体"/>
                <w:color w:val="000000"/>
                <w:sz w:val="24"/>
                <w:szCs w:val="24"/>
              </w:rPr>
              <w:t>22.2支持对资料进行上传，归类操作，以便临床人员的下载学习；</w:t>
            </w:r>
            <w:r>
              <w:rPr>
                <w:rFonts w:hint="eastAsia" w:ascii="宋体" w:hAnsi="宋体" w:cs="宋体"/>
                <w:color w:val="000000"/>
                <w:sz w:val="24"/>
                <w:szCs w:val="24"/>
              </w:rPr>
              <w:br w:type="textWrapping"/>
            </w:r>
            <w:r>
              <w:rPr>
                <w:rFonts w:hint="eastAsia" w:ascii="宋体" w:hAnsi="宋体" w:cs="宋体"/>
                <w:color w:val="000000"/>
                <w:sz w:val="24"/>
                <w:szCs w:val="24"/>
              </w:rPr>
              <w:t>22.3院内网用户均可登录后下载本院内的感控相关资讯；</w:t>
            </w:r>
            <w:r>
              <w:rPr>
                <w:rFonts w:hint="eastAsia" w:ascii="宋体" w:hAnsi="宋体" w:cs="宋体"/>
                <w:color w:val="000000"/>
                <w:sz w:val="24"/>
                <w:szCs w:val="24"/>
              </w:rPr>
              <w:br w:type="textWrapping"/>
            </w:r>
            <w:r>
              <w:rPr>
                <w:rFonts w:hint="eastAsia" w:ascii="宋体" w:hAnsi="宋体" w:cs="宋体"/>
                <w:color w:val="000000"/>
                <w:sz w:val="24"/>
                <w:szCs w:val="24"/>
              </w:rPr>
              <w:t>22.4支持多种格式文件的上传（包括但不止ppt、word、excel、pdf）。</w:t>
            </w:r>
          </w:p>
        </w:tc>
      </w:tr>
    </w:tbl>
    <w:p>
      <w:pPr>
        <w:spacing w:line="360" w:lineRule="auto"/>
        <w:textAlignment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注：“★”项为本项目的重要参数要求，不满足将作扣分处理。</w:t>
      </w:r>
    </w:p>
    <w:p>
      <w:pPr>
        <w:spacing w:line="360" w:lineRule="auto"/>
        <w:jc w:val="left"/>
        <w:rPr>
          <w:rFonts w:hint="eastAsia"/>
          <w:color w:val="000000"/>
          <w:sz w:val="24"/>
          <w:szCs w:val="24"/>
        </w:rPr>
      </w:pPr>
      <w:r>
        <w:rPr>
          <w:rFonts w:hint="eastAsia" w:ascii="宋体" w:hAnsi="宋体" w:cs="宋体"/>
          <w:b/>
          <w:color w:val="000000"/>
          <w:sz w:val="24"/>
          <w:szCs w:val="24"/>
        </w:rPr>
        <w:t>三、商务要求</w:t>
      </w:r>
    </w:p>
    <w:p>
      <w:pPr>
        <w:spacing w:line="360" w:lineRule="auto"/>
        <w:ind w:firstLine="482" w:firstLineChars="200"/>
        <w:rPr>
          <w:rFonts w:hint="eastAsia" w:ascii="宋体" w:hAnsi="宋体" w:cs="宋体"/>
          <w:color w:val="000000"/>
          <w:sz w:val="24"/>
        </w:rPr>
      </w:pPr>
      <w:r>
        <w:rPr>
          <w:rFonts w:hint="eastAsia" w:ascii="宋体" w:hAnsi="宋体" w:cs="宋体"/>
          <w:b/>
          <w:bCs/>
          <w:color w:val="000000"/>
          <w:sz w:val="24"/>
          <w:szCs w:val="24"/>
        </w:rPr>
        <w:t>1.（实质性要求）</w:t>
      </w:r>
      <w:r>
        <w:rPr>
          <w:rFonts w:hint="eastAsia" w:ascii="宋体" w:hAnsi="宋体" w:cs="宋体"/>
          <w:color w:val="000000"/>
          <w:sz w:val="24"/>
          <w:lang w:val="en-US" w:eastAsia="zh-CN"/>
        </w:rPr>
        <w:t>交付</w:t>
      </w:r>
      <w:r>
        <w:rPr>
          <w:rFonts w:hint="eastAsia" w:ascii="宋体" w:hAnsi="宋体" w:cs="宋体"/>
          <w:color w:val="000000"/>
          <w:sz w:val="24"/>
        </w:rPr>
        <w:t>时间：供应商须在2021年</w:t>
      </w:r>
      <w:r>
        <w:rPr>
          <w:rFonts w:hint="eastAsia" w:ascii="宋体" w:hAnsi="宋体" w:cs="宋体"/>
          <w:color w:val="000000"/>
          <w:sz w:val="24"/>
          <w:lang w:val="en-US" w:eastAsia="zh-CN"/>
        </w:rPr>
        <w:t>7</w:t>
      </w:r>
      <w:r>
        <w:rPr>
          <w:rFonts w:hint="eastAsia" w:ascii="宋体" w:hAnsi="宋体" w:cs="宋体"/>
          <w:color w:val="000000"/>
          <w:sz w:val="24"/>
        </w:rPr>
        <w:t>月30日前完成全部系统实施并交付使用。指所有系统在采购人指定的</w:t>
      </w:r>
      <w:r>
        <w:rPr>
          <w:rFonts w:hint="eastAsia" w:ascii="宋体" w:hAnsi="宋体" w:cs="宋体"/>
          <w:color w:val="000000"/>
          <w:sz w:val="24"/>
          <w:lang w:val="en-US" w:eastAsia="zh-CN"/>
        </w:rPr>
        <w:t>要求下</w:t>
      </w:r>
      <w:r>
        <w:rPr>
          <w:rFonts w:hint="eastAsia" w:ascii="宋体" w:hAnsi="宋体" w:cs="宋体"/>
          <w:color w:val="000000"/>
          <w:sz w:val="24"/>
        </w:rPr>
        <w:t>调试完毕后交付采购人验收的日期。</w:t>
      </w:r>
    </w:p>
    <w:p>
      <w:pPr>
        <w:spacing w:line="360" w:lineRule="auto"/>
        <w:ind w:firstLine="480" w:firstLineChars="200"/>
        <w:rPr>
          <w:rFonts w:hint="eastAsia" w:ascii="宋体" w:hAnsi="宋体" w:cs="宋体"/>
          <w:color w:val="000000"/>
        </w:rPr>
      </w:pPr>
      <w:r>
        <w:rPr>
          <w:rFonts w:hint="eastAsia" w:ascii="宋体" w:hAnsi="宋体" w:cs="宋体"/>
          <w:color w:val="000000"/>
          <w:sz w:val="24"/>
          <w:szCs w:val="24"/>
          <w:lang w:val="en-US" w:eastAsia="zh-CN"/>
        </w:rPr>
        <w:t>2.</w:t>
      </w:r>
      <w:r>
        <w:rPr>
          <w:rFonts w:hint="eastAsia" w:ascii="宋体" w:hAnsi="宋体" w:cs="宋体"/>
          <w:b/>
          <w:bCs/>
          <w:color w:val="000000"/>
          <w:sz w:val="24"/>
          <w:szCs w:val="24"/>
        </w:rPr>
        <w:t>（实质性要求）</w:t>
      </w:r>
      <w:r>
        <w:rPr>
          <w:rFonts w:hint="eastAsia" w:ascii="宋体" w:hAnsi="宋体" w:cs="宋体"/>
          <w:color w:val="000000"/>
          <w:sz w:val="24"/>
          <w:szCs w:val="24"/>
          <w:lang w:val="en-US" w:eastAsia="zh-CN"/>
        </w:rPr>
        <w:t>服务</w:t>
      </w:r>
      <w:r>
        <w:rPr>
          <w:rFonts w:hint="eastAsia" w:ascii="宋体" w:hAnsi="宋体" w:cs="宋体"/>
          <w:color w:val="000000"/>
          <w:sz w:val="24"/>
          <w:szCs w:val="24"/>
        </w:rPr>
        <w:t>地点:</w:t>
      </w:r>
      <w:r>
        <w:rPr>
          <w:rFonts w:hint="eastAsia" w:ascii="宋体" w:hAnsi="宋体" w:cs="宋体"/>
          <w:color w:val="000000"/>
          <w:sz w:val="24"/>
          <w:szCs w:val="24"/>
          <w:lang w:val="en-US" w:eastAsia="zh-CN"/>
        </w:rPr>
        <w:t>采购人指定地点</w:t>
      </w:r>
      <w:r>
        <w:rPr>
          <w:rFonts w:hint="eastAsia" w:ascii="宋体" w:hAnsi="宋体" w:cs="宋体"/>
          <w:color w:val="000000"/>
          <w:sz w:val="24"/>
          <w:szCs w:val="24"/>
        </w:rPr>
        <w:t>。</w:t>
      </w:r>
    </w:p>
    <w:p>
      <w:pPr>
        <w:spacing w:line="360" w:lineRule="auto"/>
        <w:ind w:firstLine="241" w:firstLineChars="100"/>
        <w:outlineLvl w:val="2"/>
        <w:rPr>
          <w:rFonts w:hint="eastAsia" w:ascii="宋体" w:hAnsi="宋体" w:cs="宋体"/>
          <w:b/>
          <w:bCs/>
          <w:color w:val="000000"/>
          <w:sz w:val="24"/>
          <w:szCs w:val="24"/>
        </w:rPr>
      </w:pPr>
      <w:r>
        <w:rPr>
          <w:rFonts w:hint="eastAsia" w:ascii="宋体" w:hAnsi="宋体" w:cs="宋体"/>
          <w:b/>
          <w:bCs/>
          <w:color w:val="000000"/>
          <w:sz w:val="24"/>
          <w:szCs w:val="24"/>
        </w:rPr>
        <w:t>2. 验收</w:t>
      </w:r>
    </w:p>
    <w:p>
      <w:pPr>
        <w:widowControl/>
        <w:spacing w:line="360" w:lineRule="auto"/>
        <w:ind w:firstLine="480" w:firstLineChars="200"/>
        <w:jc w:val="left"/>
        <w:rPr>
          <w:rFonts w:hint="eastAsia" w:ascii="宋体" w:hAnsi="宋体" w:cs="宋体"/>
          <w:color w:val="000000"/>
        </w:rPr>
      </w:pPr>
      <w:r>
        <w:rPr>
          <w:rFonts w:hint="eastAsia" w:ascii="宋体" w:hAnsi="宋体" w:cs="宋体"/>
          <w:color w:val="000000"/>
          <w:kern w:val="0"/>
          <w:sz w:val="24"/>
          <w:szCs w:val="24"/>
          <w:lang w:bidi="ar"/>
        </w:rPr>
        <w:t>本项目将</w:t>
      </w:r>
      <w:r>
        <w:rPr>
          <w:rFonts w:hint="eastAsia" w:ascii="宋体" w:hAnsi="宋体" w:cs="宋体"/>
          <w:color w:val="000000"/>
          <w:sz w:val="24"/>
        </w:rPr>
        <w:t>严格按照《财政部关于进一步加强政府采购需求和履约验收管理的指导意见》（财库〔2016〕205号）文件</w:t>
      </w:r>
      <w:r>
        <w:rPr>
          <w:rFonts w:hint="eastAsia" w:ascii="宋体" w:hAnsi="宋体" w:cs="宋体"/>
          <w:color w:val="000000"/>
          <w:kern w:val="0"/>
          <w:sz w:val="24"/>
          <w:szCs w:val="24"/>
          <w:lang w:bidi="ar"/>
        </w:rPr>
        <w:t>的要求进行验收。</w:t>
      </w:r>
    </w:p>
    <w:p>
      <w:pPr>
        <w:spacing w:line="360" w:lineRule="auto"/>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3.付款方式（实质性要求）</w:t>
      </w:r>
    </w:p>
    <w:p>
      <w:pPr>
        <w:pStyle w:val="2"/>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合同签订后，采购人预付合同金额的30%，所有系统</w:t>
      </w:r>
      <w:r>
        <w:rPr>
          <w:rFonts w:hint="eastAsia" w:ascii="宋体" w:hAnsi="宋体" w:cs="宋体"/>
          <w:color w:val="000000"/>
          <w:sz w:val="24"/>
          <w:szCs w:val="24"/>
          <w:lang w:val="en-US" w:eastAsia="zh-CN"/>
        </w:rPr>
        <w:t>服务</w:t>
      </w:r>
      <w:r>
        <w:rPr>
          <w:rFonts w:hint="eastAsia" w:ascii="宋体" w:hAnsi="宋体" w:cs="宋体"/>
          <w:color w:val="000000"/>
          <w:sz w:val="24"/>
          <w:szCs w:val="24"/>
        </w:rPr>
        <w:t>经调试验收合格后，采购人凭供应商发票支付至合同金额的95%，验收合格之日起质保期满一年无任何质量问题付清5%余款。</w:t>
      </w:r>
    </w:p>
    <w:p>
      <w:pPr>
        <w:numPr>
          <w:ilvl w:val="0"/>
          <w:numId w:val="0"/>
        </w:numPr>
        <w:spacing w:line="360" w:lineRule="auto"/>
        <w:rPr>
          <w:rFonts w:hint="eastAsia" w:ascii="宋体" w:hAnsi="宋体" w:cs="宋体"/>
          <w:b/>
          <w:bCs/>
          <w:color w:val="000000"/>
          <w:sz w:val="24"/>
          <w:szCs w:val="24"/>
        </w:rPr>
      </w:pPr>
      <w:r>
        <w:rPr>
          <w:rFonts w:hint="eastAsia" w:ascii="宋体" w:hAnsi="宋体" w:cs="宋体"/>
          <w:b/>
          <w:bCs/>
          <w:color w:val="000000"/>
          <w:sz w:val="24"/>
          <w:szCs w:val="24"/>
          <w:lang w:val="en-US" w:eastAsia="zh-CN"/>
        </w:rPr>
        <w:t xml:space="preserve">  4.</w:t>
      </w:r>
      <w:r>
        <w:rPr>
          <w:rFonts w:hint="eastAsia" w:ascii="宋体" w:hAnsi="宋体" w:cs="宋体"/>
          <w:b/>
          <w:bCs/>
          <w:color w:val="000000"/>
          <w:sz w:val="24"/>
          <w:szCs w:val="24"/>
        </w:rPr>
        <w:t>商务要求（实质性要求）</w:t>
      </w:r>
    </w:p>
    <w:p>
      <w:pPr>
        <w:pStyle w:val="2"/>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1.实现东院区信息化相关设施设备，与西院区对应的软硬件全面融合，所有信息化产品全部接入平台，院内数据统一接入西院区数据中心，东西院区共用一个数据库；</w:t>
      </w:r>
    </w:p>
    <w:p>
      <w:pPr>
        <w:pStyle w:val="2"/>
        <w:spacing w:line="360" w:lineRule="auto"/>
        <w:ind w:firstLine="480" w:firstLineChars="200"/>
        <w:rPr>
          <w:rFonts w:hint="eastAsia" w:ascii="宋体" w:hAnsi="宋体" w:cs="宋体"/>
          <w:color w:val="000000"/>
          <w:sz w:val="24"/>
          <w:szCs w:val="24"/>
        </w:rPr>
      </w:pPr>
      <w:bookmarkStart w:id="0" w:name="OLE_LINK2"/>
      <w:bookmarkStart w:id="1" w:name="OLE_LINK1"/>
      <w:r>
        <w:rPr>
          <w:rFonts w:hint="eastAsia" w:ascii="宋体" w:hAnsi="宋体" w:cs="宋体"/>
          <w:color w:val="000000"/>
          <w:sz w:val="24"/>
          <w:szCs w:val="24"/>
        </w:rPr>
        <w:t>2.所投产品必须与西院区现有的His、PACS、LIS、电子病历等系统实现无缝衔接,全院互联互通，资源共享，且接口规范合理，查询、提示方便快捷，确保西院区的历史数据能在新系统正常运行；</w:t>
      </w:r>
    </w:p>
    <w:bookmarkEnd w:id="0"/>
    <w:bookmarkEnd w:id="1"/>
    <w:p>
      <w:pPr>
        <w:pStyle w:val="2"/>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3.本次项目最终中标价格包含东区与西院区HIS、PACS、LIS、电子病历等所有信息系统的接口费，及软件、人员培训、系统调试、售后、税收等费用；</w:t>
      </w:r>
    </w:p>
    <w:p>
      <w:pPr>
        <w:pStyle w:val="2"/>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rPr>
        <w:t>4.供应商必须在签订合同前，提供西院区HIS、PACS、LIS、电子病历等系统商关于接口开放的授权书</w:t>
      </w:r>
      <w:r>
        <w:rPr>
          <w:rFonts w:hint="eastAsia" w:ascii="宋体" w:hAnsi="宋体" w:cs="宋体"/>
          <w:color w:val="000000"/>
          <w:sz w:val="24"/>
          <w:szCs w:val="24"/>
          <w:lang w:eastAsia="zh-CN"/>
        </w:rPr>
        <w:t>。</w:t>
      </w:r>
    </w:p>
    <w:p>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.售后服务要求</w:t>
      </w:r>
    </w:p>
    <w:p>
      <w:pPr>
        <w:pStyle w:val="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.1质量保证期期限：</w:t>
      </w:r>
      <w:r>
        <w:rPr>
          <w:rFonts w:hint="eastAsia" w:ascii="宋体" w:hAnsi="宋体" w:eastAsia="宋体" w:cs="宋体"/>
          <w:color w:val="000000"/>
          <w:sz w:val="24"/>
          <w:szCs w:val="24"/>
          <w:lang w:val="zh-CN"/>
        </w:rPr>
        <w:t>自验收合格之日起，</w:t>
      </w:r>
      <w:r>
        <w:rPr>
          <w:rFonts w:hint="eastAsia" w:ascii="宋体" w:hAnsi="宋体" w:eastAsia="宋体" w:cs="宋体"/>
          <w:color w:val="000000"/>
          <w:sz w:val="24"/>
          <w:szCs w:val="24"/>
        </w:rPr>
        <w:t>所有系统完全免费维护1年。</w:t>
      </w:r>
      <w:r>
        <w:rPr>
          <w:rFonts w:hint="eastAsia" w:ascii="宋体" w:hAnsi="宋体" w:eastAsia="宋体" w:cs="宋体"/>
          <w:color w:val="000000"/>
          <w:sz w:val="24"/>
          <w:szCs w:val="24"/>
          <w:lang w:val="nl-NL" w:eastAsia="nl-NL"/>
        </w:rPr>
        <w:t>提供 7×24 小时电话、网上客服、电子邮件响应和解答等前台服务</w:t>
      </w:r>
      <w:r>
        <w:rPr>
          <w:rFonts w:hint="eastAsia" w:ascii="宋体" w:hAnsi="宋体" w:eastAsia="宋体" w:cs="宋体"/>
          <w:color w:val="000000"/>
          <w:sz w:val="24"/>
          <w:szCs w:val="24"/>
          <w:lang w:val="nl-NL"/>
        </w:rPr>
        <w:t>；</w:t>
      </w:r>
      <w:r>
        <w:rPr>
          <w:rFonts w:hint="eastAsia" w:ascii="宋体" w:hAnsi="宋体" w:eastAsia="宋体" w:cs="宋体"/>
          <w:color w:val="000000"/>
          <w:sz w:val="24"/>
          <w:szCs w:val="24"/>
        </w:rPr>
        <w:t>质保期内出现系统使用问题：应立即做出响应，承诺在 2 小时内给予解得，4小时内完成维修或更新直到完全完好使用，并承担维修更新的费用；如中标人2次维修仍不能正常使用的，由中标人更换全新系统。所有软件终身免费升级；</w:t>
      </w:r>
    </w:p>
    <w:p>
      <w:pPr>
        <w:pStyle w:val="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.2投标人</w:t>
      </w:r>
      <w:r>
        <w:rPr>
          <w:rFonts w:hint="eastAsia" w:ascii="宋体" w:hAnsi="宋体" w:eastAsia="宋体" w:cs="宋体"/>
          <w:color w:val="000000"/>
          <w:sz w:val="24"/>
          <w:szCs w:val="24"/>
          <w:lang w:val="en-US" w:eastAsia="zh-CN"/>
        </w:rPr>
        <w:t>保证</w:t>
      </w:r>
      <w:r>
        <w:rPr>
          <w:rFonts w:hint="eastAsia" w:ascii="宋体" w:hAnsi="宋体" w:eastAsia="宋体" w:cs="宋体"/>
          <w:color w:val="000000"/>
          <w:sz w:val="24"/>
          <w:szCs w:val="24"/>
        </w:rPr>
        <w:t>在现场接入系统必须调试完备直至采购人认可，调试系统时须提供现场培训，培训内容包括系统概述、系统日常操作、系统日常维护操作以及操作注意事项等；</w:t>
      </w:r>
    </w:p>
    <w:p>
      <w:pPr>
        <w:pStyle w:val="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.3中标人在项目进入售后维护期后，提供</w:t>
      </w:r>
      <w:r>
        <w:rPr>
          <w:rFonts w:hint="eastAsia" w:ascii="宋体" w:hAnsi="宋体" w:eastAsia="宋体" w:cs="宋体"/>
          <w:color w:val="000000"/>
          <w:sz w:val="24"/>
          <w:szCs w:val="24"/>
          <w:lang w:val="nl-NL" w:eastAsia="nl-NL"/>
        </w:rPr>
        <w:t>维护人员不少于 2 人</w:t>
      </w:r>
      <w:r>
        <w:rPr>
          <w:rFonts w:hint="eastAsia" w:ascii="宋体" w:hAnsi="宋体" w:eastAsia="宋体" w:cs="宋体"/>
          <w:color w:val="000000"/>
          <w:sz w:val="24"/>
          <w:szCs w:val="24"/>
          <w:lang w:val="nl-NL"/>
        </w:rPr>
        <w:t>，</w:t>
      </w:r>
      <w:r>
        <w:rPr>
          <w:rFonts w:hint="eastAsia" w:ascii="宋体" w:hAnsi="宋体" w:eastAsia="宋体" w:cs="宋体"/>
          <w:color w:val="000000"/>
          <w:sz w:val="24"/>
          <w:szCs w:val="24"/>
        </w:rPr>
        <w:t>至少 1 个定期巡检工程师的售后服务；</w:t>
      </w:r>
    </w:p>
    <w:p>
      <w:pPr>
        <w:pStyle w:val="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.4中标人须指派专人负责与采购方联系售后服务事宜。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AA6E2"/>
    <w:multiLevelType w:val="singleLevel"/>
    <w:tmpl w:val="A0EAA6E2"/>
    <w:lvl w:ilvl="0" w:tentative="0">
      <w:start w:val="1"/>
      <w:numFmt w:val="decimal"/>
      <w:lvlText w:val="%1."/>
      <w:lvlJc w:val="left"/>
      <w:pPr>
        <w:tabs>
          <w:tab w:val="left" w:pos="312"/>
        </w:tabs>
      </w:pPr>
    </w:lvl>
  </w:abstractNum>
  <w:abstractNum w:abstractNumId="1">
    <w:nsid w:val="E43F6472"/>
    <w:multiLevelType w:val="singleLevel"/>
    <w:tmpl w:val="E43F647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53557"/>
    <w:rsid w:val="09953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34"/>
      <w:szCs w:val="3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5">
    <w:name w:val="Default Paragraph Font"/>
    <w:link w:val="6"/>
    <w:semiHidden/>
    <w:uiPriority w:val="0"/>
    <w:rPr>
      <w:rFonts w:eastAsia="宋体"/>
      <w:kern w:val="2"/>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widowControl/>
      <w:adjustRightInd/>
      <w:spacing w:line="360" w:lineRule="auto"/>
    </w:pPr>
  </w:style>
  <w:style w:type="paragraph" w:customStyle="1" w:styleId="6">
    <w:name w:val="_Style 11"/>
    <w:basedOn w:val="1"/>
    <w:link w:val="5"/>
    <w:qFormat/>
    <w:uiPriority w:val="0"/>
    <w:pPr>
      <w:widowControl w:val="0"/>
      <w:wordWrap/>
    </w:pPr>
    <w:rPr>
      <w:rFonts w:eastAsia="宋体"/>
      <w:kern w:val="2"/>
    </w:rPr>
  </w:style>
  <w:style w:type="paragraph" w:customStyle="1"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01"/>
    <w:basedOn w:val="5"/>
    <w:uiPriority w:val="0"/>
    <w:rPr>
      <w:rFonts w:ascii="宋体" w:hAnsi="宋体" w:eastAsia="宋体" w:cs="宋体"/>
      <w:b/>
      <w:color w:val="000000"/>
      <w:kern w:val="2"/>
      <w:sz w:val="24"/>
      <w:szCs w:val="24"/>
      <w:u w:val="none"/>
    </w:rPr>
  </w:style>
  <w:style w:type="character" w:customStyle="1" w:styleId="9">
    <w:name w:val="font21"/>
    <w:basedOn w:val="5"/>
    <w:qFormat/>
    <w:uiPriority w:val="0"/>
    <w:rPr>
      <w:rFonts w:ascii="Arial" w:hAnsi="Arial" w:cs="Arial"/>
      <w:b/>
      <w:color w:val="000000"/>
      <w:sz w:val="24"/>
      <w:szCs w:val="24"/>
      <w:u w:val="none"/>
    </w:rPr>
  </w:style>
  <w:style w:type="paragraph" w:customStyle="1" w:styleId="10">
    <w:name w:val="List Paragraph_7f2c5755-65ac-4e4b-ba51-9341fbdafb14"/>
    <w:basedOn w:val="1"/>
    <w:qFormat/>
    <w:uiPriority w:val="34"/>
    <w:pPr>
      <w:widowControl w:val="0"/>
      <w:overflowPunct w:val="0"/>
      <w:autoSpaceDE w:val="0"/>
      <w:autoSpaceDN w:val="0"/>
      <w:adjustRightInd/>
      <w:snapToGrid/>
      <w:spacing w:after="0" w:line="0" w:lineRule="atLeast"/>
      <w:ind w:firstLine="420" w:firstLineChars="200"/>
      <w:jc w:val="both"/>
      <w:textAlignment w:val="baseline"/>
    </w:pPr>
    <w:rPr>
      <w:rFonts w:ascii="Calibri" w:hAnsi="Calibri" w:eastAsia="宋体" w:cs="Times New Roman"/>
      <w:kern w:val="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2021-06-08T08:04:00Z</dcterms:created>
  <dc:creator>50231</dc:creator>
  <cp:lastModifiedBy>50231</cp:lastModifiedBy>
  <dcterms:modified xsi:type="dcterms:W3CDTF">2021-06-08T08:06:11Z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